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CB9" w:rsidRPr="0090612D" w:rsidRDefault="00C42CB9" w:rsidP="00C42C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42CB9" w:rsidRPr="00486CA2" w:rsidRDefault="00C42CB9" w:rsidP="00C42CB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86CA2">
        <w:rPr>
          <w:rFonts w:ascii="Times New Roman" w:hAnsi="Times New Roman"/>
          <w:sz w:val="28"/>
          <w:szCs w:val="28"/>
        </w:rPr>
        <w:t>СОВЕТ ДЕПУТАТОВ ГРАЖДАНЦЕВСКОГО СЕЛЬСОВЕТА</w:t>
      </w:r>
    </w:p>
    <w:p w:rsidR="00C42CB9" w:rsidRPr="00486CA2" w:rsidRDefault="00C42CB9" w:rsidP="00C42CB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86CA2">
        <w:rPr>
          <w:rFonts w:ascii="Times New Roman" w:hAnsi="Times New Roman"/>
          <w:sz w:val="28"/>
          <w:szCs w:val="28"/>
        </w:rPr>
        <w:t>Северного района Новосибирской области</w:t>
      </w:r>
    </w:p>
    <w:p w:rsidR="00C42CB9" w:rsidRPr="00486CA2" w:rsidRDefault="00C42CB9" w:rsidP="00C42CB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2CB9" w:rsidRPr="00486CA2" w:rsidRDefault="00C42CB9" w:rsidP="00C42CB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86CA2">
        <w:rPr>
          <w:rFonts w:ascii="Times New Roman" w:hAnsi="Times New Roman"/>
          <w:sz w:val="28"/>
          <w:szCs w:val="28"/>
        </w:rPr>
        <w:t>РЕШЕНИЕ</w:t>
      </w:r>
    </w:p>
    <w:p w:rsidR="00C42CB9" w:rsidRPr="00486CA2" w:rsidRDefault="001A3D5B" w:rsidP="00C42CB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Двадцать шестой</w:t>
      </w:r>
      <w:r w:rsidR="00C42CB9" w:rsidRPr="00486CA2">
        <w:rPr>
          <w:rFonts w:ascii="Times New Roman" w:hAnsi="Times New Roman"/>
          <w:sz w:val="28"/>
          <w:szCs w:val="28"/>
        </w:rPr>
        <w:t xml:space="preserve"> сессии</w:t>
      </w:r>
    </w:p>
    <w:p w:rsidR="00C42CB9" w:rsidRPr="00486CA2" w:rsidRDefault="001A3D5B" w:rsidP="00C42CB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шестого</w:t>
      </w:r>
      <w:r w:rsidR="00C42CB9" w:rsidRPr="00486CA2">
        <w:rPr>
          <w:rFonts w:ascii="Times New Roman" w:hAnsi="Times New Roman"/>
          <w:sz w:val="28"/>
          <w:szCs w:val="28"/>
        </w:rPr>
        <w:t xml:space="preserve"> созыва</w:t>
      </w:r>
    </w:p>
    <w:p w:rsidR="00C42CB9" w:rsidRPr="00486CA2" w:rsidRDefault="00C42CB9" w:rsidP="00C42CB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2CB9" w:rsidRPr="00072678" w:rsidRDefault="001A3D5B" w:rsidP="00C42C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21.12</w:t>
      </w:r>
      <w:r w:rsidR="00C42CB9">
        <w:rPr>
          <w:rFonts w:ascii="Times New Roman" w:hAnsi="Times New Roman"/>
          <w:sz w:val="28"/>
          <w:szCs w:val="28"/>
        </w:rPr>
        <w:t>.</w:t>
      </w:r>
      <w:r w:rsidR="00280A5F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1</w:t>
      </w:r>
      <w:r w:rsidR="00280A5F">
        <w:rPr>
          <w:rFonts w:ascii="Times New Roman" w:hAnsi="Times New Roman"/>
          <w:sz w:val="28"/>
          <w:szCs w:val="28"/>
        </w:rPr>
        <w:t xml:space="preserve">                                     </w:t>
      </w:r>
      <w:proofErr w:type="spellStart"/>
      <w:r w:rsidR="00C42CB9" w:rsidRPr="00486CA2">
        <w:rPr>
          <w:rFonts w:ascii="Times New Roman" w:hAnsi="Times New Roman"/>
          <w:sz w:val="28"/>
          <w:szCs w:val="28"/>
        </w:rPr>
        <w:t>с</w:t>
      </w:r>
      <w:proofErr w:type="gramStart"/>
      <w:r w:rsidR="00C42CB9" w:rsidRPr="00486CA2">
        <w:rPr>
          <w:rFonts w:ascii="Times New Roman" w:hAnsi="Times New Roman"/>
          <w:sz w:val="28"/>
          <w:szCs w:val="28"/>
        </w:rPr>
        <w:t>.Г</w:t>
      </w:r>
      <w:proofErr w:type="gramEnd"/>
      <w:r w:rsidR="00C42CB9" w:rsidRPr="00486CA2">
        <w:rPr>
          <w:rFonts w:ascii="Times New Roman" w:hAnsi="Times New Roman"/>
          <w:sz w:val="28"/>
          <w:szCs w:val="28"/>
        </w:rPr>
        <w:t>ражданцево</w:t>
      </w:r>
      <w:proofErr w:type="spellEnd"/>
      <w:r w:rsidR="00C42CB9">
        <w:rPr>
          <w:rFonts w:ascii="Times New Roman" w:hAnsi="Times New Roman"/>
          <w:sz w:val="28"/>
          <w:szCs w:val="28"/>
        </w:rPr>
        <w:t xml:space="preserve">                  </w:t>
      </w:r>
      <w:r w:rsidR="00280A5F">
        <w:rPr>
          <w:rFonts w:ascii="Times New Roman" w:hAnsi="Times New Roman"/>
          <w:sz w:val="28"/>
          <w:szCs w:val="28"/>
        </w:rPr>
        <w:t xml:space="preserve">                        </w:t>
      </w:r>
      <w:r w:rsidR="00C42CB9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3</w:t>
      </w:r>
    </w:p>
    <w:p w:rsidR="00C42CB9" w:rsidRPr="00486CA2" w:rsidRDefault="00C42CB9" w:rsidP="00C42C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2CB9" w:rsidRDefault="00C42CB9" w:rsidP="00C42CB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результатах деятельности Главы Гражданцевского сельсовета</w:t>
      </w:r>
    </w:p>
    <w:p w:rsidR="00C42CB9" w:rsidRDefault="00C42CB9" w:rsidP="00C42CB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Северного района Новосибирской области, результатах деятельности</w:t>
      </w:r>
    </w:p>
    <w:p w:rsidR="00C42CB9" w:rsidRDefault="00C42CB9" w:rsidP="00C42CB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Гражданцевского сельсовета Северного района Новосиби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ской области</w:t>
      </w:r>
      <w:r w:rsidR="001A3D5B">
        <w:rPr>
          <w:rFonts w:ascii="Times New Roman" w:hAnsi="Times New Roman"/>
          <w:sz w:val="28"/>
          <w:szCs w:val="28"/>
        </w:rPr>
        <w:t xml:space="preserve"> за 2021</w:t>
      </w:r>
      <w:r w:rsidR="00D82547">
        <w:rPr>
          <w:rFonts w:ascii="Times New Roman" w:hAnsi="Times New Roman"/>
          <w:sz w:val="28"/>
          <w:szCs w:val="28"/>
        </w:rPr>
        <w:t xml:space="preserve"> год </w:t>
      </w:r>
    </w:p>
    <w:p w:rsidR="009421DC" w:rsidRPr="009541E8" w:rsidRDefault="009421DC" w:rsidP="00C42CB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2CB9" w:rsidRPr="00584AE3" w:rsidRDefault="00C42CB9" w:rsidP="00C42C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/>
          <w:sz w:val="28"/>
          <w:szCs w:val="28"/>
        </w:rPr>
        <w:t>В соответствии с Федеральным Законом от 06.10.2003 № 131-ФЗ «Об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щих принципах организации местного самоуправления в Российской Фед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рации», Уставом Гражданцевского сельсовета, заслушав и обсудив отчет Главы Гражданцевского сельсовета Северного района Новосибирской обла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ти </w:t>
      </w:r>
      <w:r w:rsidR="00D82547">
        <w:rPr>
          <w:rFonts w:ascii="Times New Roman" w:hAnsi="Times New Roman"/>
          <w:sz w:val="28"/>
          <w:szCs w:val="28"/>
        </w:rPr>
        <w:t>Аверченко Максима Викторовича</w:t>
      </w:r>
      <w:r>
        <w:rPr>
          <w:rFonts w:ascii="Times New Roman" w:hAnsi="Times New Roman"/>
          <w:sz w:val="28"/>
          <w:szCs w:val="28"/>
        </w:rPr>
        <w:t xml:space="preserve"> о результатах его деятельности</w:t>
      </w:r>
      <w:r w:rsidR="00D82547">
        <w:rPr>
          <w:rFonts w:ascii="Times New Roman" w:hAnsi="Times New Roman"/>
          <w:sz w:val="28"/>
          <w:szCs w:val="28"/>
        </w:rPr>
        <w:t xml:space="preserve"> за 201</w:t>
      </w:r>
      <w:r w:rsidR="00280A5F">
        <w:rPr>
          <w:rFonts w:ascii="Times New Roman" w:hAnsi="Times New Roman"/>
          <w:sz w:val="28"/>
          <w:szCs w:val="28"/>
        </w:rPr>
        <w:t>9</w:t>
      </w:r>
      <w:r w:rsidR="00D8254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 деятельности администрации Гражданцевского сельсовета Северного района Новосибирской области</w:t>
      </w:r>
      <w:r w:rsidR="00EB3E7B">
        <w:rPr>
          <w:rFonts w:ascii="Times New Roman" w:hAnsi="Times New Roman"/>
          <w:sz w:val="28"/>
          <w:szCs w:val="28"/>
        </w:rPr>
        <w:t>, Совет депутатов Гражданцевского сельсов</w:t>
      </w:r>
      <w:r w:rsidR="00EB3E7B">
        <w:rPr>
          <w:rFonts w:ascii="Times New Roman" w:hAnsi="Times New Roman"/>
          <w:sz w:val="28"/>
          <w:szCs w:val="28"/>
        </w:rPr>
        <w:t>е</w:t>
      </w:r>
      <w:r w:rsidR="00EB3E7B">
        <w:rPr>
          <w:rFonts w:ascii="Times New Roman" w:hAnsi="Times New Roman"/>
          <w:sz w:val="28"/>
          <w:szCs w:val="28"/>
        </w:rPr>
        <w:t>та Северного района Новосибирской области</w:t>
      </w:r>
      <w:proofErr w:type="gramEnd"/>
    </w:p>
    <w:p w:rsidR="00C42CB9" w:rsidRPr="00486CA2" w:rsidRDefault="00C42CB9" w:rsidP="00C42CB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86CA2">
        <w:rPr>
          <w:rFonts w:ascii="Times New Roman" w:hAnsi="Times New Roman"/>
          <w:sz w:val="28"/>
          <w:szCs w:val="28"/>
        </w:rPr>
        <w:t>РЕШИЛ:</w:t>
      </w:r>
    </w:p>
    <w:p w:rsidR="00C42CB9" w:rsidRPr="00486CA2" w:rsidRDefault="00C42CB9" w:rsidP="00C42CB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Принять отчет Главы Гражданцевского сельсовета Северного района Новосибирской области о результатах деятельности Главы Гражда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цевского сельсовета Северного района Новосибирской области, резул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татах деятельности администрации Гражданцевского сельсовета С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верного района Новосибирской</w:t>
      </w:r>
      <w:r w:rsidR="001A3D5B">
        <w:rPr>
          <w:rFonts w:ascii="Times New Roman" w:hAnsi="Times New Roman"/>
          <w:sz w:val="28"/>
          <w:szCs w:val="28"/>
        </w:rPr>
        <w:t xml:space="preserve"> области за 2021</w:t>
      </w:r>
      <w:r>
        <w:rPr>
          <w:rFonts w:ascii="Times New Roman" w:hAnsi="Times New Roman"/>
          <w:sz w:val="28"/>
          <w:szCs w:val="28"/>
        </w:rPr>
        <w:t xml:space="preserve"> год (прилагается).</w:t>
      </w:r>
    </w:p>
    <w:p w:rsidR="001A3D5B" w:rsidRPr="001A3D5B" w:rsidRDefault="00D82547" w:rsidP="001A3D5B">
      <w:pPr>
        <w:pStyle w:val="a4"/>
        <w:numPr>
          <w:ilvl w:val="0"/>
          <w:numId w:val="3"/>
        </w:numPr>
        <w:spacing w:after="0" w:line="248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1A3D5B">
        <w:rPr>
          <w:rFonts w:ascii="Times New Roman" w:hAnsi="Times New Roman"/>
          <w:sz w:val="28"/>
          <w:szCs w:val="28"/>
        </w:rPr>
        <w:t>Отметить, что в</w:t>
      </w:r>
      <w:r w:rsidR="00C42CB9" w:rsidRPr="001A3D5B">
        <w:rPr>
          <w:rFonts w:ascii="Times New Roman" w:hAnsi="Times New Roman"/>
          <w:sz w:val="28"/>
          <w:szCs w:val="28"/>
        </w:rPr>
        <w:t xml:space="preserve"> </w:t>
      </w:r>
      <w:r w:rsidR="001A3D5B" w:rsidRPr="001A3D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2021 году выполнен ремонт проблемной автомобил</w:t>
      </w:r>
      <w:r w:rsidR="001A3D5B" w:rsidRPr="001A3D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="001A3D5B" w:rsidRPr="001A3D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ной дороги </w:t>
      </w:r>
      <w:r w:rsidR="001A3D5B" w:rsidRPr="001A3D5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по улице Центральная в полном объёме  в с. </w:t>
      </w:r>
      <w:proofErr w:type="spellStart"/>
      <w:r w:rsidR="001A3D5B" w:rsidRPr="001A3D5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Гражданцево</w:t>
      </w:r>
      <w:proofErr w:type="spellEnd"/>
      <w:r w:rsidR="001A3D5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</w:t>
      </w:r>
      <w:r w:rsidR="001A3D5B" w:rsidRPr="001A3D5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A3D5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а </w:t>
      </w:r>
      <w:r w:rsidR="001A3D5B" w:rsidRPr="001A3D5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также был </w:t>
      </w:r>
      <w:r w:rsidR="001A3D5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отремонтирован</w:t>
      </w:r>
      <w:r w:rsidR="001A3D5B" w:rsidRPr="001A3D5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A3D5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полностью </w:t>
      </w:r>
      <w:r w:rsidR="001A3D5B" w:rsidRPr="001A3D5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проблемный участок</w:t>
      </w:r>
      <w:r w:rsidR="001A3D5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автом</w:t>
      </w:r>
      <w:r w:rsidR="001A3D5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</w:t>
      </w:r>
      <w:r w:rsidR="001A3D5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бильной дороги </w:t>
      </w:r>
      <w:proofErr w:type="gramStart"/>
      <w:r w:rsidR="001A3D5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="001A3D5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с. </w:t>
      </w:r>
      <w:proofErr w:type="spellStart"/>
      <w:r w:rsidR="001A3D5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Гражданцево</w:t>
      </w:r>
      <w:proofErr w:type="spellEnd"/>
      <w:r w:rsidR="001A3D5B" w:rsidRPr="001A3D5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A3D5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</w:t>
      </w:r>
      <w:r w:rsidR="001A3D5B" w:rsidRPr="001A3D5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ули</w:t>
      </w:r>
      <w:r w:rsidR="001A3D5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ца</w:t>
      </w:r>
      <w:r w:rsidR="001A3D5B" w:rsidRPr="001A3D5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Лесная.</w:t>
      </w:r>
    </w:p>
    <w:p w:rsidR="00C42CB9" w:rsidRPr="001A3D5B" w:rsidRDefault="00C42CB9" w:rsidP="00C42CB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D5B">
        <w:rPr>
          <w:rFonts w:ascii="Times New Roman" w:hAnsi="Times New Roman"/>
          <w:sz w:val="28"/>
          <w:szCs w:val="28"/>
        </w:rPr>
        <w:t>Деятельность Главы Гражданцевского сельсовета Северного района Новосибирской области по результатам его ежегодного отчета перед Советом депутатов Гражданцевского сельсовета Северного района Н</w:t>
      </w:r>
      <w:r w:rsidRPr="001A3D5B">
        <w:rPr>
          <w:rFonts w:ascii="Times New Roman" w:hAnsi="Times New Roman"/>
          <w:sz w:val="28"/>
          <w:szCs w:val="28"/>
        </w:rPr>
        <w:t>о</w:t>
      </w:r>
      <w:r w:rsidRPr="001A3D5B">
        <w:rPr>
          <w:rFonts w:ascii="Times New Roman" w:hAnsi="Times New Roman"/>
          <w:sz w:val="28"/>
          <w:szCs w:val="28"/>
        </w:rPr>
        <w:t>восибирской области по результатам его ежегодного отчета перед С</w:t>
      </w:r>
      <w:r w:rsidRPr="001A3D5B">
        <w:rPr>
          <w:rFonts w:ascii="Times New Roman" w:hAnsi="Times New Roman"/>
          <w:sz w:val="28"/>
          <w:szCs w:val="28"/>
        </w:rPr>
        <w:t>о</w:t>
      </w:r>
      <w:r w:rsidRPr="001A3D5B">
        <w:rPr>
          <w:rFonts w:ascii="Times New Roman" w:hAnsi="Times New Roman"/>
          <w:sz w:val="28"/>
          <w:szCs w:val="28"/>
        </w:rPr>
        <w:t>ветом депутатов Гражданцевского сельсовета Северного района Нов</w:t>
      </w:r>
      <w:r w:rsidRPr="001A3D5B">
        <w:rPr>
          <w:rFonts w:ascii="Times New Roman" w:hAnsi="Times New Roman"/>
          <w:sz w:val="28"/>
          <w:szCs w:val="28"/>
        </w:rPr>
        <w:t>о</w:t>
      </w:r>
      <w:r w:rsidRPr="001A3D5B">
        <w:rPr>
          <w:rFonts w:ascii="Times New Roman" w:hAnsi="Times New Roman"/>
          <w:sz w:val="28"/>
          <w:szCs w:val="28"/>
        </w:rPr>
        <w:t xml:space="preserve">сибирской </w:t>
      </w:r>
      <w:r w:rsidR="001A3D5B">
        <w:rPr>
          <w:rFonts w:ascii="Times New Roman" w:hAnsi="Times New Roman"/>
          <w:sz w:val="28"/>
          <w:szCs w:val="28"/>
        </w:rPr>
        <w:t>области за 2021</w:t>
      </w:r>
      <w:r w:rsidRPr="001A3D5B">
        <w:rPr>
          <w:rFonts w:ascii="Times New Roman" w:hAnsi="Times New Roman"/>
          <w:sz w:val="28"/>
          <w:szCs w:val="28"/>
        </w:rPr>
        <w:t xml:space="preserve"> год признать удовлетворительной.</w:t>
      </w:r>
    </w:p>
    <w:p w:rsidR="00C42CB9" w:rsidRPr="00D45DA4" w:rsidRDefault="00C42CB9" w:rsidP="00C42CB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Опубликовать решение в периодическом печатном издании «Вестник Гражданцевского сельсовета».</w:t>
      </w:r>
    </w:p>
    <w:p w:rsidR="00C42CB9" w:rsidRPr="00486CA2" w:rsidRDefault="00C42CB9" w:rsidP="00C42CB9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039"/>
      </w:tblGrid>
      <w:tr w:rsidR="00583CE3" w:rsidTr="00583CE3">
        <w:tc>
          <w:tcPr>
            <w:tcW w:w="9039" w:type="dxa"/>
          </w:tcPr>
          <w:p w:rsidR="00583CE3" w:rsidRDefault="00583CE3" w:rsidP="00583C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4D1BB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Совета депутатов </w:t>
            </w:r>
          </w:p>
          <w:p w:rsidR="00583CE3" w:rsidRDefault="00583CE3" w:rsidP="00583C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Гражданцевского  сельсовета </w:t>
            </w:r>
          </w:p>
          <w:p w:rsidR="00583CE3" w:rsidRDefault="00583CE3" w:rsidP="004D1B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Северного района Новосиби</w:t>
            </w:r>
            <w:r w:rsidR="004D1BB5">
              <w:rPr>
                <w:rFonts w:ascii="Times New Roman" w:hAnsi="Times New Roman" w:cs="Times New Roman"/>
                <w:sz w:val="28"/>
                <w:szCs w:val="28"/>
              </w:rPr>
              <w:t xml:space="preserve">рской области                 А.И. </w:t>
            </w:r>
            <w:proofErr w:type="spellStart"/>
            <w:r w:rsidR="004D1BB5">
              <w:rPr>
                <w:rFonts w:ascii="Times New Roman" w:hAnsi="Times New Roman" w:cs="Times New Roman"/>
                <w:sz w:val="28"/>
                <w:szCs w:val="28"/>
              </w:rPr>
              <w:t>Теплинский</w:t>
            </w:r>
            <w:proofErr w:type="spellEnd"/>
          </w:p>
        </w:tc>
      </w:tr>
    </w:tbl>
    <w:p w:rsidR="00C42CB9" w:rsidRDefault="00C42CB9" w:rsidP="004E6906">
      <w:pPr>
        <w:shd w:val="clear" w:color="auto" w:fill="FFFFFF"/>
        <w:spacing w:before="45" w:after="75" w:line="288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5783"/>
          <w:sz w:val="28"/>
          <w:szCs w:val="28"/>
        </w:rPr>
      </w:pPr>
    </w:p>
    <w:p w:rsidR="00C42CB9" w:rsidRDefault="00C42CB9" w:rsidP="004E6906">
      <w:pPr>
        <w:shd w:val="clear" w:color="auto" w:fill="FFFFFF"/>
        <w:spacing w:before="45" w:after="75" w:line="288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5783"/>
          <w:sz w:val="28"/>
          <w:szCs w:val="28"/>
        </w:rPr>
      </w:pPr>
    </w:p>
    <w:p w:rsidR="00C42CB9" w:rsidRDefault="00C42CB9" w:rsidP="004E6906">
      <w:pPr>
        <w:shd w:val="clear" w:color="auto" w:fill="FFFFFF"/>
        <w:spacing w:before="45" w:after="75" w:line="288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5783"/>
          <w:sz w:val="28"/>
          <w:szCs w:val="28"/>
        </w:rPr>
      </w:pPr>
    </w:p>
    <w:p w:rsidR="00583CE3" w:rsidRDefault="00583CE3" w:rsidP="004E6906">
      <w:pPr>
        <w:shd w:val="clear" w:color="auto" w:fill="FFFFFF"/>
        <w:spacing w:before="45" w:after="75" w:line="288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5783"/>
          <w:sz w:val="28"/>
          <w:szCs w:val="28"/>
        </w:rPr>
      </w:pPr>
    </w:p>
    <w:p w:rsidR="00C42CB9" w:rsidRPr="00FC5DB6" w:rsidRDefault="00C42CB9" w:rsidP="00C42CB9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  <w:r w:rsidRPr="00FC5DB6">
        <w:rPr>
          <w:sz w:val="20"/>
          <w:szCs w:val="20"/>
        </w:rPr>
        <w:t>Приложение</w:t>
      </w:r>
    </w:p>
    <w:p w:rsidR="00C42CB9" w:rsidRPr="00FC5DB6" w:rsidRDefault="00C42CB9" w:rsidP="00C42CB9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  <w:r w:rsidRPr="00FC5DB6">
        <w:rPr>
          <w:sz w:val="20"/>
          <w:szCs w:val="20"/>
        </w:rPr>
        <w:t xml:space="preserve">к решению  </w:t>
      </w:r>
      <w:r w:rsidR="004D1BB5">
        <w:rPr>
          <w:sz w:val="20"/>
          <w:szCs w:val="20"/>
        </w:rPr>
        <w:t>тридцать третьей</w:t>
      </w:r>
      <w:r w:rsidRPr="00FC5DB6">
        <w:rPr>
          <w:sz w:val="20"/>
          <w:szCs w:val="20"/>
        </w:rPr>
        <w:t>сессии</w:t>
      </w:r>
    </w:p>
    <w:p w:rsidR="00C42CB9" w:rsidRPr="00FC5DB6" w:rsidRDefault="00C42CB9" w:rsidP="00C42CB9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  <w:r w:rsidRPr="00FC5DB6">
        <w:rPr>
          <w:sz w:val="20"/>
          <w:szCs w:val="20"/>
        </w:rPr>
        <w:t>Совета депутатов</w:t>
      </w:r>
    </w:p>
    <w:p w:rsidR="00C42CB9" w:rsidRPr="00FC5DB6" w:rsidRDefault="00C42CB9" w:rsidP="00C42CB9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  <w:r w:rsidRPr="00FC5DB6">
        <w:rPr>
          <w:sz w:val="20"/>
          <w:szCs w:val="20"/>
        </w:rPr>
        <w:t>Гражданцевского сельсовета</w:t>
      </w:r>
    </w:p>
    <w:p w:rsidR="00C42CB9" w:rsidRPr="00FC5DB6" w:rsidRDefault="00C42CB9" w:rsidP="00C42CB9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  <w:r w:rsidRPr="00FC5DB6">
        <w:rPr>
          <w:sz w:val="20"/>
          <w:szCs w:val="20"/>
        </w:rPr>
        <w:t xml:space="preserve">Северного района  </w:t>
      </w:r>
    </w:p>
    <w:p w:rsidR="00C42CB9" w:rsidRDefault="00C42CB9" w:rsidP="00C42CB9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  <w:r w:rsidRPr="00FC5DB6">
        <w:rPr>
          <w:sz w:val="20"/>
          <w:szCs w:val="20"/>
        </w:rPr>
        <w:t>Новосибирской области</w:t>
      </w:r>
    </w:p>
    <w:p w:rsidR="00C42CB9" w:rsidRPr="00FC5DB6" w:rsidRDefault="00C42CB9" w:rsidP="00C42CB9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  <w:r>
        <w:rPr>
          <w:sz w:val="20"/>
          <w:szCs w:val="20"/>
        </w:rPr>
        <w:t>пятого созыва</w:t>
      </w:r>
    </w:p>
    <w:p w:rsidR="00C42CB9" w:rsidRPr="00FC5DB6" w:rsidRDefault="00C42CB9" w:rsidP="00C42CB9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  <w:r w:rsidRPr="00FC5DB6">
        <w:rPr>
          <w:sz w:val="20"/>
          <w:szCs w:val="20"/>
        </w:rPr>
        <w:t xml:space="preserve">от </w:t>
      </w:r>
      <w:r w:rsidR="001A3D5B">
        <w:rPr>
          <w:sz w:val="20"/>
          <w:szCs w:val="20"/>
        </w:rPr>
        <w:t>21.12</w:t>
      </w:r>
      <w:r w:rsidR="007A5435">
        <w:rPr>
          <w:sz w:val="20"/>
          <w:szCs w:val="20"/>
        </w:rPr>
        <w:t>.202</w:t>
      </w:r>
      <w:r w:rsidR="001A3D5B">
        <w:rPr>
          <w:sz w:val="20"/>
          <w:szCs w:val="20"/>
        </w:rPr>
        <w:t>1</w:t>
      </w:r>
      <w:r w:rsidR="007A5435">
        <w:rPr>
          <w:sz w:val="20"/>
          <w:szCs w:val="20"/>
        </w:rPr>
        <w:t xml:space="preserve"> </w:t>
      </w:r>
      <w:r w:rsidRPr="00FC5DB6">
        <w:rPr>
          <w:sz w:val="20"/>
          <w:szCs w:val="20"/>
        </w:rPr>
        <w:t>№</w:t>
      </w:r>
      <w:r w:rsidR="001A3D5B">
        <w:rPr>
          <w:sz w:val="20"/>
          <w:szCs w:val="20"/>
        </w:rPr>
        <w:t xml:space="preserve"> 3</w:t>
      </w:r>
    </w:p>
    <w:p w:rsidR="001751B0" w:rsidRDefault="001751B0" w:rsidP="001751B0">
      <w:pPr>
        <w:shd w:val="clear" w:color="auto" w:fill="FFFFFF"/>
        <w:spacing w:after="0" w:line="288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5783"/>
          <w:sz w:val="28"/>
          <w:szCs w:val="28"/>
        </w:rPr>
      </w:pPr>
    </w:p>
    <w:p w:rsidR="001751B0" w:rsidRPr="006E196F" w:rsidRDefault="001751B0" w:rsidP="001751B0">
      <w:pPr>
        <w:shd w:val="clear" w:color="auto" w:fill="FFFFFF"/>
        <w:spacing w:after="0" w:line="288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5783"/>
          <w:sz w:val="28"/>
          <w:szCs w:val="28"/>
        </w:rPr>
      </w:pPr>
      <w:r w:rsidRPr="006E196F">
        <w:rPr>
          <w:rFonts w:ascii="Times New Roman" w:eastAsia="Times New Roman" w:hAnsi="Times New Roman" w:cs="Times New Roman"/>
          <w:b/>
          <w:bCs/>
          <w:color w:val="005783"/>
          <w:sz w:val="28"/>
          <w:szCs w:val="28"/>
        </w:rPr>
        <w:t>Отчётный доклад Главы Гражданцевского сельсовета Северного района Новосибирской области за 20</w:t>
      </w:r>
      <w:r w:rsidR="00B202DC">
        <w:rPr>
          <w:rFonts w:ascii="Times New Roman" w:eastAsia="Times New Roman" w:hAnsi="Times New Roman" w:cs="Times New Roman"/>
          <w:b/>
          <w:bCs/>
          <w:color w:val="005783"/>
          <w:sz w:val="28"/>
          <w:szCs w:val="28"/>
        </w:rPr>
        <w:t>21</w:t>
      </w:r>
      <w:r w:rsidRPr="006E196F">
        <w:rPr>
          <w:rFonts w:ascii="Times New Roman" w:eastAsia="Times New Roman" w:hAnsi="Times New Roman" w:cs="Times New Roman"/>
          <w:b/>
          <w:bCs/>
          <w:color w:val="005783"/>
          <w:sz w:val="28"/>
          <w:szCs w:val="28"/>
        </w:rPr>
        <w:t xml:space="preserve"> год</w:t>
      </w:r>
    </w:p>
    <w:p w:rsidR="009421DC" w:rsidRDefault="009421DC" w:rsidP="009421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9421DC" w:rsidRDefault="009421DC" w:rsidP="009421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 </w:t>
      </w:r>
    </w:p>
    <w:p w:rsidR="00B202DC" w:rsidRPr="00454CA8" w:rsidRDefault="00B202DC" w:rsidP="00B202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4CA8">
        <w:rPr>
          <w:rFonts w:ascii="Times New Roman" w:hAnsi="Times New Roman" w:cs="Times New Roman"/>
          <w:sz w:val="28"/>
          <w:szCs w:val="28"/>
        </w:rPr>
        <w:t>Прошел очередной год и в соответствии с Федеральным законом №131 ФЗ «Об общих принципах организации местного самоуправления в Росси</w:t>
      </w:r>
      <w:r w:rsidRPr="00454CA8">
        <w:rPr>
          <w:rFonts w:ascii="Times New Roman" w:hAnsi="Times New Roman" w:cs="Times New Roman"/>
          <w:sz w:val="28"/>
          <w:szCs w:val="28"/>
        </w:rPr>
        <w:t>й</w:t>
      </w:r>
      <w:r w:rsidRPr="00454CA8">
        <w:rPr>
          <w:rFonts w:ascii="Times New Roman" w:hAnsi="Times New Roman" w:cs="Times New Roman"/>
          <w:sz w:val="28"/>
          <w:szCs w:val="28"/>
        </w:rPr>
        <w:t>ской Федерации и Уставом муниципального образования «Гражданцевского сельсовета» глава администрации муниципального образования проводит о</w:t>
      </w:r>
      <w:r w:rsidRPr="00454CA8">
        <w:rPr>
          <w:rFonts w:ascii="Times New Roman" w:hAnsi="Times New Roman" w:cs="Times New Roman"/>
          <w:sz w:val="28"/>
          <w:szCs w:val="28"/>
        </w:rPr>
        <w:t>т</w:t>
      </w:r>
      <w:r w:rsidRPr="00454CA8">
        <w:rPr>
          <w:rFonts w:ascii="Times New Roman" w:hAnsi="Times New Roman" w:cs="Times New Roman"/>
          <w:sz w:val="28"/>
          <w:szCs w:val="28"/>
        </w:rPr>
        <w:t>чет по итогам работы за прошедший год.</w:t>
      </w:r>
    </w:p>
    <w:p w:rsidR="00B202DC" w:rsidRPr="00454CA8" w:rsidRDefault="00B202DC" w:rsidP="00B202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A8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Pr="00454CA8">
        <w:rPr>
          <w:rFonts w:ascii="Times New Roman" w:hAnsi="Times New Roman" w:cs="Times New Roman"/>
          <w:sz w:val="28"/>
          <w:szCs w:val="28"/>
        </w:rPr>
        <w:t>егодня</w:t>
      </w:r>
      <w:proofErr w:type="spellEnd"/>
      <w:r w:rsidRPr="00454CA8">
        <w:rPr>
          <w:rFonts w:ascii="Times New Roman" w:hAnsi="Times New Roman" w:cs="Times New Roman"/>
          <w:sz w:val="28"/>
          <w:szCs w:val="28"/>
        </w:rPr>
        <w:t xml:space="preserve"> я предлагаю вашему вниманию отчет о том, какая работа пр</w:t>
      </w:r>
      <w:r w:rsidRPr="00454CA8">
        <w:rPr>
          <w:rFonts w:ascii="Times New Roman" w:hAnsi="Times New Roman" w:cs="Times New Roman"/>
          <w:sz w:val="28"/>
          <w:szCs w:val="28"/>
        </w:rPr>
        <w:t>о</w:t>
      </w:r>
      <w:r w:rsidRPr="00454CA8">
        <w:rPr>
          <w:rFonts w:ascii="Times New Roman" w:hAnsi="Times New Roman" w:cs="Times New Roman"/>
          <w:sz w:val="28"/>
          <w:szCs w:val="28"/>
        </w:rPr>
        <w:t>водилась в 2021 году, какие достигнуты результаты, а также какие сущес</w:t>
      </w:r>
      <w:r w:rsidRPr="00454CA8">
        <w:rPr>
          <w:rFonts w:ascii="Times New Roman" w:hAnsi="Times New Roman" w:cs="Times New Roman"/>
          <w:sz w:val="28"/>
          <w:szCs w:val="28"/>
        </w:rPr>
        <w:t>т</w:t>
      </w:r>
      <w:r w:rsidRPr="00454CA8">
        <w:rPr>
          <w:rFonts w:ascii="Times New Roman" w:hAnsi="Times New Roman" w:cs="Times New Roman"/>
          <w:sz w:val="28"/>
          <w:szCs w:val="28"/>
        </w:rPr>
        <w:t>вуют проблемы и какие стоят задачи и направления нашей деятельности на предстоящий период.</w:t>
      </w:r>
    </w:p>
    <w:p w:rsidR="00B202DC" w:rsidRPr="00454CA8" w:rsidRDefault="00B202DC" w:rsidP="00B202DC">
      <w:pPr>
        <w:jc w:val="both"/>
        <w:rPr>
          <w:rFonts w:ascii="Times New Roman" w:hAnsi="Times New Roman" w:cs="Times New Roman"/>
          <w:sz w:val="28"/>
          <w:szCs w:val="28"/>
        </w:rPr>
      </w:pPr>
      <w:r w:rsidRPr="00454CA8">
        <w:rPr>
          <w:rFonts w:ascii="Times New Roman" w:hAnsi="Times New Roman" w:cs="Times New Roman"/>
          <w:sz w:val="28"/>
          <w:szCs w:val="28"/>
        </w:rPr>
        <w:t>Главными задачами в работе Администрации поселения остается исполнение полномочий в соответствии с Федеральным законом №131-ФЗ «Об общих принципах организации местного самоуправления в Российской Федерации», Уставом поселения и другими Федеральными и областными и правовыми а</w:t>
      </w:r>
      <w:r w:rsidRPr="00454CA8">
        <w:rPr>
          <w:rFonts w:ascii="Times New Roman" w:hAnsi="Times New Roman" w:cs="Times New Roman"/>
          <w:sz w:val="28"/>
          <w:szCs w:val="28"/>
        </w:rPr>
        <w:t>к</w:t>
      </w:r>
      <w:r w:rsidRPr="00454CA8">
        <w:rPr>
          <w:rFonts w:ascii="Times New Roman" w:hAnsi="Times New Roman" w:cs="Times New Roman"/>
          <w:sz w:val="28"/>
          <w:szCs w:val="28"/>
        </w:rPr>
        <w:t>тами муниципального образования.</w:t>
      </w:r>
    </w:p>
    <w:p w:rsidR="00B202DC" w:rsidRPr="00454CA8" w:rsidRDefault="00B202DC" w:rsidP="00B202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4CA8">
        <w:rPr>
          <w:rFonts w:ascii="Times New Roman" w:hAnsi="Times New Roman" w:cs="Times New Roman"/>
          <w:sz w:val="28"/>
          <w:szCs w:val="28"/>
        </w:rPr>
        <w:t>Это, прежде всего:</w:t>
      </w:r>
    </w:p>
    <w:p w:rsidR="00B202DC" w:rsidRPr="00454CA8" w:rsidRDefault="00B202DC" w:rsidP="00B202DC">
      <w:pPr>
        <w:jc w:val="both"/>
        <w:rPr>
          <w:rFonts w:ascii="Times New Roman" w:hAnsi="Times New Roman" w:cs="Times New Roman"/>
          <w:sz w:val="28"/>
          <w:szCs w:val="28"/>
        </w:rPr>
      </w:pPr>
      <w:r w:rsidRPr="00454CA8">
        <w:rPr>
          <w:rFonts w:ascii="Times New Roman" w:hAnsi="Times New Roman" w:cs="Times New Roman"/>
          <w:sz w:val="28"/>
          <w:szCs w:val="28"/>
        </w:rPr>
        <w:t>• исполнение бюджета поселения;</w:t>
      </w:r>
    </w:p>
    <w:p w:rsidR="00B202DC" w:rsidRPr="00454CA8" w:rsidRDefault="00B202DC" w:rsidP="00B202D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54CA8">
        <w:rPr>
          <w:rFonts w:ascii="Times New Roman" w:hAnsi="Times New Roman" w:cs="Times New Roman"/>
          <w:sz w:val="28"/>
          <w:szCs w:val="28"/>
        </w:rPr>
        <w:t xml:space="preserve">• обеспечение жизнедеятельности поселения, благоустройство территорий населенных пунктов, развитие инфраструктуры, </w:t>
      </w:r>
    </w:p>
    <w:p w:rsidR="00B202DC" w:rsidRPr="00454CA8" w:rsidRDefault="00B202DC" w:rsidP="00B202DC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54CA8">
        <w:rPr>
          <w:rFonts w:ascii="Times New Roman" w:hAnsi="Times New Roman" w:cs="Times New Roman"/>
          <w:i/>
          <w:sz w:val="28"/>
          <w:szCs w:val="28"/>
        </w:rPr>
        <w:t xml:space="preserve">• </w:t>
      </w:r>
      <w:r w:rsidRPr="00454CA8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безопасности, развития местного с</w:t>
      </w:r>
      <w:r w:rsidRPr="00454CA8">
        <w:rPr>
          <w:rFonts w:ascii="Times New Roman" w:hAnsi="Times New Roman" w:cs="Times New Roman"/>
          <w:sz w:val="28"/>
          <w:szCs w:val="28"/>
        </w:rPr>
        <w:t>а</w:t>
      </w:r>
      <w:r w:rsidRPr="00454CA8">
        <w:rPr>
          <w:rFonts w:ascii="Times New Roman" w:hAnsi="Times New Roman" w:cs="Times New Roman"/>
          <w:sz w:val="28"/>
          <w:szCs w:val="28"/>
        </w:rPr>
        <w:t>моуправления, реализации полномочий с учетом их приоритетности, эффе</w:t>
      </w:r>
      <w:r w:rsidRPr="00454CA8">
        <w:rPr>
          <w:rFonts w:ascii="Times New Roman" w:hAnsi="Times New Roman" w:cs="Times New Roman"/>
          <w:sz w:val="28"/>
          <w:szCs w:val="28"/>
        </w:rPr>
        <w:t>к</w:t>
      </w:r>
      <w:r w:rsidRPr="00454CA8">
        <w:rPr>
          <w:rFonts w:ascii="Times New Roman" w:hAnsi="Times New Roman" w:cs="Times New Roman"/>
          <w:sz w:val="28"/>
          <w:szCs w:val="28"/>
        </w:rPr>
        <w:t>тивности и финансового обеспечения.</w:t>
      </w:r>
    </w:p>
    <w:p w:rsidR="00B202DC" w:rsidRPr="00454CA8" w:rsidRDefault="00B202DC" w:rsidP="00B202DC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421DC" w:rsidRPr="00454CA8" w:rsidRDefault="009421DC" w:rsidP="009421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421DC" w:rsidRPr="00454CA8" w:rsidRDefault="009421DC" w:rsidP="009421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421DC" w:rsidRPr="00454CA8" w:rsidRDefault="009421DC" w:rsidP="009421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421DC" w:rsidRPr="00454CA8" w:rsidRDefault="009421DC" w:rsidP="009421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E2341D"/>
          <w:sz w:val="28"/>
          <w:szCs w:val="28"/>
          <w:shd w:val="clear" w:color="auto" w:fill="FFFFFF"/>
        </w:rPr>
      </w:pPr>
    </w:p>
    <w:p w:rsidR="00B202DC" w:rsidRPr="00454CA8" w:rsidRDefault="00B202DC" w:rsidP="00B202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4CA8">
        <w:rPr>
          <w:rFonts w:ascii="Times New Roman" w:hAnsi="Times New Roman" w:cs="Times New Roman"/>
          <w:b/>
          <w:sz w:val="28"/>
          <w:szCs w:val="28"/>
        </w:rPr>
        <w:t>Обращения граждан</w:t>
      </w:r>
    </w:p>
    <w:p w:rsidR="00B202DC" w:rsidRPr="00454CA8" w:rsidRDefault="00B202DC" w:rsidP="00B202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02DC" w:rsidRPr="00454CA8" w:rsidRDefault="00B202DC" w:rsidP="00B202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4CA8">
        <w:rPr>
          <w:rFonts w:ascii="Times New Roman" w:hAnsi="Times New Roman" w:cs="Times New Roman"/>
          <w:sz w:val="28"/>
          <w:szCs w:val="28"/>
        </w:rPr>
        <w:t>Администрация поселения работает как с населением, так и с сотру</w:t>
      </w:r>
      <w:r w:rsidRPr="00454CA8">
        <w:rPr>
          <w:rFonts w:ascii="Times New Roman" w:hAnsi="Times New Roman" w:cs="Times New Roman"/>
          <w:sz w:val="28"/>
          <w:szCs w:val="28"/>
        </w:rPr>
        <w:t>д</w:t>
      </w:r>
      <w:r w:rsidRPr="00454CA8">
        <w:rPr>
          <w:rFonts w:ascii="Times New Roman" w:hAnsi="Times New Roman" w:cs="Times New Roman"/>
          <w:sz w:val="28"/>
          <w:szCs w:val="28"/>
        </w:rPr>
        <w:t>никами отделов администрации района, решая многие важные вопросы. О</w:t>
      </w:r>
      <w:r w:rsidRPr="00454CA8">
        <w:rPr>
          <w:rFonts w:ascii="Times New Roman" w:hAnsi="Times New Roman" w:cs="Times New Roman"/>
          <w:sz w:val="28"/>
          <w:szCs w:val="28"/>
        </w:rPr>
        <w:t>т</w:t>
      </w:r>
      <w:r w:rsidRPr="00454CA8">
        <w:rPr>
          <w:rFonts w:ascii="Times New Roman" w:hAnsi="Times New Roman" w:cs="Times New Roman"/>
          <w:sz w:val="28"/>
          <w:szCs w:val="28"/>
        </w:rPr>
        <w:t>веты на запросы, подготовка отчетов, взаимодействие с органами прокурат</w:t>
      </w:r>
      <w:r w:rsidRPr="00454CA8">
        <w:rPr>
          <w:rFonts w:ascii="Times New Roman" w:hAnsi="Times New Roman" w:cs="Times New Roman"/>
          <w:sz w:val="28"/>
          <w:szCs w:val="28"/>
        </w:rPr>
        <w:t>у</w:t>
      </w:r>
      <w:r w:rsidRPr="00454CA8">
        <w:rPr>
          <w:rFonts w:ascii="Times New Roman" w:hAnsi="Times New Roman" w:cs="Times New Roman"/>
          <w:sz w:val="28"/>
          <w:szCs w:val="28"/>
        </w:rPr>
        <w:t xml:space="preserve">ры, полиции, </w:t>
      </w:r>
      <w:proofErr w:type="spellStart"/>
      <w:r w:rsidRPr="00454CA8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454CA8">
        <w:rPr>
          <w:rFonts w:ascii="Times New Roman" w:hAnsi="Times New Roman" w:cs="Times New Roman"/>
          <w:sz w:val="28"/>
          <w:szCs w:val="28"/>
        </w:rPr>
        <w:t>, работа комиссий – все это занимает на</w:t>
      </w:r>
      <w:r w:rsidRPr="00454CA8">
        <w:rPr>
          <w:rFonts w:ascii="Times New Roman" w:hAnsi="Times New Roman" w:cs="Times New Roman"/>
          <w:sz w:val="28"/>
          <w:szCs w:val="28"/>
        </w:rPr>
        <w:t>и</w:t>
      </w:r>
      <w:r w:rsidRPr="00454CA8">
        <w:rPr>
          <w:rFonts w:ascii="Times New Roman" w:hAnsi="Times New Roman" w:cs="Times New Roman"/>
          <w:sz w:val="28"/>
          <w:szCs w:val="28"/>
        </w:rPr>
        <w:t>больший объем рабочего времени.</w:t>
      </w:r>
    </w:p>
    <w:p w:rsidR="00B202DC" w:rsidRPr="00454CA8" w:rsidRDefault="00B202DC" w:rsidP="00B202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4CA8">
        <w:rPr>
          <w:rFonts w:ascii="Times New Roman" w:hAnsi="Times New Roman" w:cs="Times New Roman"/>
          <w:sz w:val="28"/>
          <w:szCs w:val="28"/>
        </w:rPr>
        <w:t>Важным моментом в работе администрации является работа с обращ</w:t>
      </w:r>
      <w:r w:rsidRPr="00454CA8">
        <w:rPr>
          <w:rFonts w:ascii="Times New Roman" w:hAnsi="Times New Roman" w:cs="Times New Roman"/>
          <w:sz w:val="28"/>
          <w:szCs w:val="28"/>
        </w:rPr>
        <w:t>е</w:t>
      </w:r>
      <w:r w:rsidRPr="00454CA8">
        <w:rPr>
          <w:rFonts w:ascii="Times New Roman" w:hAnsi="Times New Roman" w:cs="Times New Roman"/>
          <w:sz w:val="28"/>
          <w:szCs w:val="28"/>
        </w:rPr>
        <w:t>ниями граждан.</w:t>
      </w:r>
    </w:p>
    <w:p w:rsidR="00B202DC" w:rsidRPr="00454CA8" w:rsidRDefault="00B202DC" w:rsidP="00B202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4CA8">
        <w:rPr>
          <w:rFonts w:ascii="Times New Roman" w:hAnsi="Times New Roman" w:cs="Times New Roman"/>
          <w:sz w:val="28"/>
          <w:szCs w:val="28"/>
        </w:rPr>
        <w:t>Главе администрации поступают устные обращения граждан. Ежен</w:t>
      </w:r>
      <w:r w:rsidRPr="00454CA8">
        <w:rPr>
          <w:rFonts w:ascii="Times New Roman" w:hAnsi="Times New Roman" w:cs="Times New Roman"/>
          <w:sz w:val="28"/>
          <w:szCs w:val="28"/>
        </w:rPr>
        <w:t>е</w:t>
      </w:r>
      <w:r w:rsidRPr="00454CA8">
        <w:rPr>
          <w:rFonts w:ascii="Times New Roman" w:hAnsi="Times New Roman" w:cs="Times New Roman"/>
          <w:sz w:val="28"/>
          <w:szCs w:val="28"/>
        </w:rPr>
        <w:t>дельно ведётся личный приём граждан главой администрации и специал</w:t>
      </w:r>
      <w:r w:rsidRPr="00454CA8">
        <w:rPr>
          <w:rFonts w:ascii="Times New Roman" w:hAnsi="Times New Roman" w:cs="Times New Roman"/>
          <w:sz w:val="28"/>
          <w:szCs w:val="28"/>
        </w:rPr>
        <w:t>и</w:t>
      </w:r>
      <w:r w:rsidRPr="00454CA8">
        <w:rPr>
          <w:rFonts w:ascii="Times New Roman" w:hAnsi="Times New Roman" w:cs="Times New Roman"/>
          <w:sz w:val="28"/>
          <w:szCs w:val="28"/>
        </w:rPr>
        <w:t xml:space="preserve">стами по вторникам с </w:t>
      </w:r>
      <w:r w:rsidRPr="00454CA8">
        <w:rPr>
          <w:rFonts w:ascii="Times New Roman" w:hAnsi="Times New Roman" w:cs="Times New Roman"/>
          <w:b/>
          <w:sz w:val="28"/>
          <w:szCs w:val="28"/>
        </w:rPr>
        <w:t>09.00 до 18</w:t>
      </w:r>
      <w:r w:rsidRPr="00454CA8">
        <w:rPr>
          <w:rFonts w:ascii="Times New Roman" w:hAnsi="Times New Roman" w:cs="Times New Roman"/>
          <w:sz w:val="28"/>
          <w:szCs w:val="28"/>
        </w:rPr>
        <w:t xml:space="preserve"> часов. Приём ведется и в другое неустано</w:t>
      </w:r>
      <w:r w:rsidRPr="00454CA8">
        <w:rPr>
          <w:rFonts w:ascii="Times New Roman" w:hAnsi="Times New Roman" w:cs="Times New Roman"/>
          <w:sz w:val="28"/>
          <w:szCs w:val="28"/>
        </w:rPr>
        <w:t>в</w:t>
      </w:r>
      <w:r w:rsidRPr="00454CA8">
        <w:rPr>
          <w:rFonts w:ascii="Times New Roman" w:hAnsi="Times New Roman" w:cs="Times New Roman"/>
          <w:sz w:val="28"/>
          <w:szCs w:val="28"/>
        </w:rPr>
        <w:t>ленное расписанием время.</w:t>
      </w:r>
    </w:p>
    <w:p w:rsidR="00B202DC" w:rsidRPr="00454CA8" w:rsidRDefault="00B202DC" w:rsidP="00B202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4CA8">
        <w:rPr>
          <w:rFonts w:ascii="Times New Roman" w:hAnsi="Times New Roman" w:cs="Times New Roman"/>
          <w:sz w:val="28"/>
          <w:szCs w:val="28"/>
        </w:rPr>
        <w:t>В администрацию поселения жители обращаются за разъяснением во</w:t>
      </w:r>
      <w:r w:rsidRPr="00454CA8">
        <w:rPr>
          <w:rFonts w:ascii="Times New Roman" w:hAnsi="Times New Roman" w:cs="Times New Roman"/>
          <w:sz w:val="28"/>
          <w:szCs w:val="28"/>
        </w:rPr>
        <w:t>л</w:t>
      </w:r>
      <w:r w:rsidRPr="00454CA8">
        <w:rPr>
          <w:rFonts w:ascii="Times New Roman" w:hAnsi="Times New Roman" w:cs="Times New Roman"/>
          <w:sz w:val="28"/>
          <w:szCs w:val="28"/>
        </w:rPr>
        <w:t>нующих их вопросов, таких как: продление сроков пользования земельными участками, состояние дорог в поселении, благоустройство дворовых терр</w:t>
      </w:r>
      <w:r w:rsidRPr="00454CA8">
        <w:rPr>
          <w:rFonts w:ascii="Times New Roman" w:hAnsi="Times New Roman" w:cs="Times New Roman"/>
          <w:sz w:val="28"/>
          <w:szCs w:val="28"/>
        </w:rPr>
        <w:t>и</w:t>
      </w:r>
      <w:r w:rsidRPr="00454CA8">
        <w:rPr>
          <w:rFonts w:ascii="Times New Roman" w:hAnsi="Times New Roman" w:cs="Times New Roman"/>
          <w:sz w:val="28"/>
          <w:szCs w:val="28"/>
        </w:rPr>
        <w:t>торий, содержание и эксплуатация жилого фонда, выдача справок и выписок по различным вопросам: о наличии личного подсобного хозяйства, о составе семьи, о месте проживания, об иждивении.</w:t>
      </w:r>
    </w:p>
    <w:p w:rsidR="00B202DC" w:rsidRPr="00454CA8" w:rsidRDefault="00B202DC" w:rsidP="00B202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4CA8">
        <w:rPr>
          <w:rFonts w:ascii="Times New Roman" w:hAnsi="Times New Roman" w:cs="Times New Roman"/>
          <w:sz w:val="28"/>
          <w:szCs w:val="28"/>
        </w:rPr>
        <w:t>Одной из главных задач при организации работы с обращениями гра</w:t>
      </w:r>
      <w:r w:rsidRPr="00454CA8">
        <w:rPr>
          <w:rFonts w:ascii="Times New Roman" w:hAnsi="Times New Roman" w:cs="Times New Roman"/>
          <w:sz w:val="28"/>
          <w:szCs w:val="28"/>
        </w:rPr>
        <w:t>ж</w:t>
      </w:r>
      <w:r w:rsidRPr="00454CA8">
        <w:rPr>
          <w:rFonts w:ascii="Times New Roman" w:hAnsi="Times New Roman" w:cs="Times New Roman"/>
          <w:sz w:val="28"/>
          <w:szCs w:val="28"/>
        </w:rPr>
        <w:t>дан является принятие мер по недопущению фактов нарушения сроков ра</w:t>
      </w:r>
      <w:r w:rsidRPr="00454CA8">
        <w:rPr>
          <w:rFonts w:ascii="Times New Roman" w:hAnsi="Times New Roman" w:cs="Times New Roman"/>
          <w:sz w:val="28"/>
          <w:szCs w:val="28"/>
        </w:rPr>
        <w:t>с</w:t>
      </w:r>
      <w:r w:rsidRPr="00454CA8">
        <w:rPr>
          <w:rFonts w:ascii="Times New Roman" w:hAnsi="Times New Roman" w:cs="Times New Roman"/>
          <w:sz w:val="28"/>
          <w:szCs w:val="28"/>
        </w:rPr>
        <w:t>смотрения обращений, усиление требовательности к исполнителям и отве</w:t>
      </w:r>
      <w:r w:rsidRPr="00454CA8">
        <w:rPr>
          <w:rFonts w:ascii="Times New Roman" w:hAnsi="Times New Roman" w:cs="Times New Roman"/>
          <w:sz w:val="28"/>
          <w:szCs w:val="28"/>
        </w:rPr>
        <w:t>т</w:t>
      </w:r>
      <w:r w:rsidRPr="00454CA8">
        <w:rPr>
          <w:rFonts w:ascii="Times New Roman" w:hAnsi="Times New Roman" w:cs="Times New Roman"/>
          <w:sz w:val="28"/>
          <w:szCs w:val="28"/>
        </w:rPr>
        <w:t>ственность всех должностных лиц за соблюдением порядка рассмотрения о</w:t>
      </w:r>
      <w:r w:rsidRPr="00454CA8">
        <w:rPr>
          <w:rFonts w:ascii="Times New Roman" w:hAnsi="Times New Roman" w:cs="Times New Roman"/>
          <w:sz w:val="28"/>
          <w:szCs w:val="28"/>
        </w:rPr>
        <w:t>б</w:t>
      </w:r>
      <w:r w:rsidRPr="00454CA8">
        <w:rPr>
          <w:rFonts w:ascii="Times New Roman" w:hAnsi="Times New Roman" w:cs="Times New Roman"/>
          <w:sz w:val="28"/>
          <w:szCs w:val="28"/>
        </w:rPr>
        <w:t>ращений и подготовки ответов.</w:t>
      </w:r>
    </w:p>
    <w:p w:rsidR="009421DC" w:rsidRPr="00454CA8" w:rsidRDefault="009421DC" w:rsidP="009421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421DC" w:rsidRPr="00454CA8" w:rsidRDefault="009421DC" w:rsidP="009421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E2341D"/>
          <w:sz w:val="28"/>
          <w:szCs w:val="28"/>
          <w:shd w:val="clear" w:color="auto" w:fill="FFFFFF"/>
        </w:rPr>
      </w:pPr>
      <w:r w:rsidRPr="00454CA8">
        <w:rPr>
          <w:rFonts w:ascii="Times New Roman" w:eastAsia="Times New Roman" w:hAnsi="Times New Roman" w:cs="Times New Roman"/>
          <w:color w:val="E2341D"/>
          <w:sz w:val="28"/>
          <w:szCs w:val="28"/>
          <w:shd w:val="clear" w:color="auto" w:fill="FFFFFF"/>
        </w:rPr>
        <w:t>Работа Совета депутатов</w:t>
      </w:r>
    </w:p>
    <w:p w:rsidR="009421DC" w:rsidRPr="00454CA8" w:rsidRDefault="009421DC" w:rsidP="009421D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Главной опорой в работе администрации является депутатский корпус сел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совета. Могу без преувеличения утверждать, что наши депутаты – люди а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тивной жизненной позиции, неравнодушные к делам и заботам жителей п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селения. Многие проблемы населенных пунктов решаются с их подачи и с их активным участием. </w:t>
      </w:r>
    </w:p>
    <w:p w:rsidR="009421DC" w:rsidRPr="00454CA8" w:rsidRDefault="009421DC" w:rsidP="009421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421DC" w:rsidRPr="00454CA8" w:rsidRDefault="009421DC" w:rsidP="009421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E2341D"/>
          <w:sz w:val="28"/>
          <w:szCs w:val="28"/>
        </w:rPr>
      </w:pPr>
    </w:p>
    <w:p w:rsidR="00BE52C5" w:rsidRDefault="00BE52C5" w:rsidP="00BE52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52C5" w:rsidRDefault="00BE52C5" w:rsidP="00BE52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52C5" w:rsidRDefault="00BE52C5" w:rsidP="00BE52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52C5" w:rsidRPr="00BE52C5" w:rsidRDefault="00BE52C5" w:rsidP="00BE52C5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E52C5">
        <w:rPr>
          <w:rFonts w:ascii="Times New Roman" w:hAnsi="Times New Roman" w:cs="Times New Roman"/>
          <w:b/>
          <w:color w:val="FF0000"/>
          <w:sz w:val="28"/>
          <w:szCs w:val="28"/>
        </w:rPr>
        <w:t>Безопасность населения</w:t>
      </w:r>
    </w:p>
    <w:p w:rsidR="00BE52C5" w:rsidRDefault="00BE52C5" w:rsidP="00BE52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52C5" w:rsidRPr="00B32A09" w:rsidRDefault="00BE52C5" w:rsidP="00BE52C5">
      <w:pPr>
        <w:pStyle w:val="a4"/>
        <w:widowControl w:val="0"/>
        <w:numPr>
          <w:ilvl w:val="0"/>
          <w:numId w:val="8"/>
        </w:numPr>
        <w:suppressAutoHyphens/>
        <w:spacing w:after="0" w:line="240" w:lineRule="auto"/>
        <w:ind w:left="927"/>
        <w:jc w:val="both"/>
        <w:rPr>
          <w:rFonts w:ascii="Times New Roman" w:hAnsi="Times New Roman"/>
          <w:b/>
          <w:i/>
          <w:sz w:val="28"/>
        </w:rPr>
      </w:pPr>
      <w:r w:rsidRPr="00B32A09">
        <w:rPr>
          <w:rFonts w:ascii="Times New Roman" w:hAnsi="Times New Roman"/>
          <w:b/>
          <w:i/>
          <w:sz w:val="28"/>
        </w:rPr>
        <w:t>в части пожарной безопасности</w:t>
      </w:r>
    </w:p>
    <w:p w:rsidR="00BE52C5" w:rsidRDefault="00BE52C5" w:rsidP="00BE52C5">
      <w:pPr>
        <w:jc w:val="both"/>
        <w:rPr>
          <w:rFonts w:ascii="Times New Roman" w:hAnsi="Times New Roman" w:cs="Times New Roman"/>
          <w:sz w:val="28"/>
        </w:rPr>
      </w:pPr>
    </w:p>
    <w:p w:rsidR="00BE52C5" w:rsidRPr="0072286D" w:rsidRDefault="00BE52C5" w:rsidP="00BE52C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Важ</w:t>
      </w:r>
      <w:r w:rsidRPr="0072286D">
        <w:rPr>
          <w:rFonts w:ascii="Times New Roman" w:hAnsi="Times New Roman" w:cs="Times New Roman"/>
          <w:sz w:val="28"/>
        </w:rPr>
        <w:t>ные мероприятия проведены в 20</w:t>
      </w:r>
      <w:r>
        <w:rPr>
          <w:rFonts w:ascii="Times New Roman" w:hAnsi="Times New Roman" w:cs="Times New Roman"/>
          <w:sz w:val="28"/>
        </w:rPr>
        <w:t>21</w:t>
      </w:r>
      <w:r w:rsidRPr="0072286D">
        <w:rPr>
          <w:rFonts w:ascii="Times New Roman" w:hAnsi="Times New Roman" w:cs="Times New Roman"/>
          <w:sz w:val="28"/>
        </w:rPr>
        <w:t xml:space="preserve"> году по предупреждению возникн</w:t>
      </w:r>
      <w:r w:rsidRPr="0072286D">
        <w:rPr>
          <w:rFonts w:ascii="Times New Roman" w:hAnsi="Times New Roman" w:cs="Times New Roman"/>
          <w:sz w:val="28"/>
        </w:rPr>
        <w:t>о</w:t>
      </w:r>
      <w:r w:rsidRPr="0072286D">
        <w:rPr>
          <w:rFonts w:ascii="Times New Roman" w:hAnsi="Times New Roman" w:cs="Times New Roman"/>
          <w:sz w:val="28"/>
        </w:rPr>
        <w:t>вения пожароопасных ситуаций, а также ликвидации пожаров в населенных пунктах поселения и прилегающих к ним территориях:</w:t>
      </w:r>
    </w:p>
    <w:p w:rsidR="00BE52C5" w:rsidRPr="002D4193" w:rsidRDefault="00BE52C5" w:rsidP="00BE52C5">
      <w:pPr>
        <w:ind w:firstLine="567"/>
        <w:jc w:val="both"/>
        <w:rPr>
          <w:rFonts w:ascii="Times New Roman" w:hAnsi="Times New Roman" w:cs="Times New Roman"/>
          <w:sz w:val="28"/>
        </w:rPr>
      </w:pPr>
      <w:r w:rsidRPr="002D4193">
        <w:rPr>
          <w:rFonts w:ascii="Times New Roman" w:hAnsi="Times New Roman" w:cs="Times New Roman"/>
          <w:sz w:val="28"/>
        </w:rPr>
        <w:t>- в пожароопасный период   администрацией и жителями сельского п</w:t>
      </w:r>
      <w:r w:rsidRPr="002D4193">
        <w:rPr>
          <w:rFonts w:ascii="Times New Roman" w:hAnsi="Times New Roman" w:cs="Times New Roman"/>
          <w:sz w:val="28"/>
        </w:rPr>
        <w:t>о</w:t>
      </w:r>
      <w:r w:rsidRPr="002D4193">
        <w:rPr>
          <w:rFonts w:ascii="Times New Roman" w:hAnsi="Times New Roman" w:cs="Times New Roman"/>
          <w:sz w:val="28"/>
        </w:rPr>
        <w:t>селения ежедневно проводилось патрулирование территорий населенных пунктов и прилегающих к ним сельхозугодий;</w:t>
      </w:r>
    </w:p>
    <w:p w:rsidR="00BE52C5" w:rsidRPr="002D4193" w:rsidRDefault="00BE52C5" w:rsidP="00BE52C5">
      <w:pPr>
        <w:ind w:firstLine="567"/>
        <w:jc w:val="both"/>
        <w:rPr>
          <w:rFonts w:ascii="Times New Roman" w:hAnsi="Times New Roman" w:cs="Times New Roman"/>
          <w:sz w:val="28"/>
        </w:rPr>
      </w:pPr>
      <w:r w:rsidRPr="002D4193">
        <w:rPr>
          <w:rFonts w:ascii="Times New Roman" w:hAnsi="Times New Roman" w:cs="Times New Roman"/>
          <w:sz w:val="28"/>
        </w:rPr>
        <w:t>- с руководителями предприятий, организаций, учреждений, жителями велась разъяснительная работа по очистке подведомственных и прилега</w:t>
      </w:r>
      <w:r w:rsidRPr="002D4193">
        <w:rPr>
          <w:rFonts w:ascii="Times New Roman" w:hAnsi="Times New Roman" w:cs="Times New Roman"/>
          <w:sz w:val="28"/>
        </w:rPr>
        <w:t>ю</w:t>
      </w:r>
      <w:r w:rsidRPr="002D4193">
        <w:rPr>
          <w:rFonts w:ascii="Times New Roman" w:hAnsi="Times New Roman" w:cs="Times New Roman"/>
          <w:sz w:val="28"/>
        </w:rPr>
        <w:t xml:space="preserve">щих территорий от сухой травы и мусора, </w:t>
      </w:r>
      <w:r>
        <w:rPr>
          <w:rFonts w:ascii="Times New Roman" w:hAnsi="Times New Roman" w:cs="Times New Roman"/>
          <w:sz w:val="28"/>
        </w:rPr>
        <w:t xml:space="preserve">а также </w:t>
      </w:r>
      <w:r w:rsidRPr="002D4193">
        <w:rPr>
          <w:rFonts w:ascii="Times New Roman" w:hAnsi="Times New Roman" w:cs="Times New Roman"/>
          <w:sz w:val="28"/>
        </w:rPr>
        <w:t>мерам безопасности.</w:t>
      </w:r>
    </w:p>
    <w:p w:rsidR="00BE52C5" w:rsidRDefault="00BE52C5" w:rsidP="00BE52C5">
      <w:pPr>
        <w:ind w:firstLine="567"/>
        <w:jc w:val="both"/>
        <w:rPr>
          <w:rFonts w:ascii="Times New Roman" w:hAnsi="Times New Roman" w:cs="Times New Roman"/>
          <w:sz w:val="28"/>
        </w:rPr>
      </w:pPr>
      <w:r w:rsidRPr="002D4193">
        <w:rPr>
          <w:rFonts w:ascii="Times New Roman" w:hAnsi="Times New Roman" w:cs="Times New Roman"/>
          <w:sz w:val="28"/>
        </w:rPr>
        <w:t>Администрацией поселения в 20</w:t>
      </w:r>
      <w:r>
        <w:rPr>
          <w:rFonts w:ascii="Times New Roman" w:hAnsi="Times New Roman" w:cs="Times New Roman"/>
          <w:sz w:val="28"/>
        </w:rPr>
        <w:t>21</w:t>
      </w:r>
      <w:r w:rsidRPr="002D4193">
        <w:rPr>
          <w:rFonts w:ascii="Times New Roman" w:hAnsi="Times New Roman" w:cs="Times New Roman"/>
          <w:sz w:val="28"/>
        </w:rPr>
        <w:t xml:space="preserve"> году проведено обследование всех пожарных водоемов на территории населенных пунктов.</w:t>
      </w:r>
    </w:p>
    <w:p w:rsidR="00BE52C5" w:rsidRDefault="00BE52C5" w:rsidP="00BE52C5">
      <w:pPr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Дважды в 2021 году проводилась комплексная проверка всех гидрантов на территории поселения.</w:t>
      </w:r>
    </w:p>
    <w:p w:rsidR="00BE52C5" w:rsidRDefault="00BE52C5" w:rsidP="00BE52C5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5C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рамках участия в профилактической и пропагандистской работе с н</w:t>
      </w:r>
      <w:r w:rsidRPr="00AC5C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AC5C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селением по вопросам пожарной безопасности издан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 необходимые регл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ментирующие муниципальные НПА.</w:t>
      </w:r>
    </w:p>
    <w:p w:rsidR="00BE52C5" w:rsidRDefault="00BE52C5" w:rsidP="00BE52C5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AC5C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официальном сайте администрации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Гражданцевского</w:t>
      </w:r>
      <w:r w:rsidRPr="00AC5C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сельсовета</w:t>
      </w:r>
      <w:r w:rsidRPr="00AC5C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сети Интернет размещены противопожарные аншлаги и информация по де</w:t>
      </w:r>
      <w:r w:rsidRPr="00AC5C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</w:t>
      </w:r>
      <w:r w:rsidRPr="00AC5C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ствиям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граждан </w:t>
      </w:r>
      <w:r w:rsidRPr="00AC5C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случае возникновения чрезвычайных ситуаций, связанных с возгораниями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E52C5" w:rsidRDefault="00BE52C5" w:rsidP="00BE52C5">
      <w:pPr>
        <w:ind w:firstLine="567"/>
        <w:jc w:val="both"/>
        <w:rPr>
          <w:rFonts w:ascii="Times New Roman" w:hAnsi="Times New Roman" w:cs="Times New Roman"/>
          <w:i/>
          <w:sz w:val="28"/>
        </w:rPr>
      </w:pPr>
      <w:r w:rsidRPr="0083423E">
        <w:rPr>
          <w:rFonts w:ascii="Times New Roman" w:hAnsi="Times New Roman" w:cs="Times New Roman"/>
          <w:i/>
          <w:sz w:val="28"/>
        </w:rPr>
        <w:t>На 20</w:t>
      </w:r>
      <w:r>
        <w:rPr>
          <w:rFonts w:ascii="Times New Roman" w:hAnsi="Times New Roman" w:cs="Times New Roman"/>
          <w:i/>
          <w:sz w:val="28"/>
        </w:rPr>
        <w:t>21</w:t>
      </w:r>
      <w:r w:rsidRPr="0083423E">
        <w:rPr>
          <w:rFonts w:ascii="Times New Roman" w:hAnsi="Times New Roman" w:cs="Times New Roman"/>
          <w:i/>
          <w:sz w:val="28"/>
        </w:rPr>
        <w:t xml:space="preserve"> год запланированы следующие мероприятия по пожарной без</w:t>
      </w:r>
      <w:r w:rsidRPr="0083423E">
        <w:rPr>
          <w:rFonts w:ascii="Times New Roman" w:hAnsi="Times New Roman" w:cs="Times New Roman"/>
          <w:i/>
          <w:sz w:val="28"/>
        </w:rPr>
        <w:t>о</w:t>
      </w:r>
      <w:r>
        <w:rPr>
          <w:rFonts w:ascii="Times New Roman" w:hAnsi="Times New Roman" w:cs="Times New Roman"/>
          <w:i/>
          <w:sz w:val="28"/>
        </w:rPr>
        <w:t>пасности</w:t>
      </w:r>
      <w:r w:rsidRPr="0083423E">
        <w:rPr>
          <w:rFonts w:ascii="Times New Roman" w:hAnsi="Times New Roman" w:cs="Times New Roman"/>
          <w:i/>
          <w:sz w:val="28"/>
        </w:rPr>
        <w:t>;</w:t>
      </w:r>
    </w:p>
    <w:p w:rsidR="00BE52C5" w:rsidRPr="0083423E" w:rsidRDefault="00BE52C5" w:rsidP="00BE52C5">
      <w:pPr>
        <w:ind w:firstLine="567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- весенняя и осенняя проверка технического состояния всех пожарных гидрантов;</w:t>
      </w:r>
    </w:p>
    <w:p w:rsidR="00BE52C5" w:rsidRPr="0083423E" w:rsidRDefault="00BE52C5" w:rsidP="00BE52C5">
      <w:pPr>
        <w:ind w:firstLine="567"/>
        <w:jc w:val="both"/>
        <w:rPr>
          <w:rFonts w:ascii="Times New Roman" w:hAnsi="Times New Roman" w:cs="Times New Roman"/>
          <w:i/>
          <w:sz w:val="28"/>
        </w:rPr>
      </w:pPr>
      <w:r w:rsidRPr="0083423E">
        <w:rPr>
          <w:rFonts w:ascii="Times New Roman" w:hAnsi="Times New Roman" w:cs="Times New Roman"/>
          <w:i/>
          <w:sz w:val="28"/>
        </w:rPr>
        <w:t>- содержание пожарных водоемов круглогодично в состоянии готовн</w:t>
      </w:r>
      <w:r w:rsidRPr="0083423E">
        <w:rPr>
          <w:rFonts w:ascii="Times New Roman" w:hAnsi="Times New Roman" w:cs="Times New Roman"/>
          <w:i/>
          <w:sz w:val="28"/>
        </w:rPr>
        <w:t>о</w:t>
      </w:r>
      <w:r w:rsidRPr="0083423E">
        <w:rPr>
          <w:rFonts w:ascii="Times New Roman" w:hAnsi="Times New Roman" w:cs="Times New Roman"/>
          <w:i/>
          <w:sz w:val="28"/>
        </w:rPr>
        <w:t>сти;</w:t>
      </w:r>
    </w:p>
    <w:p w:rsidR="00454CA8" w:rsidRPr="00454CA8" w:rsidRDefault="00454CA8" w:rsidP="009421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E2341D"/>
          <w:sz w:val="28"/>
          <w:szCs w:val="28"/>
        </w:rPr>
      </w:pPr>
    </w:p>
    <w:p w:rsidR="009421DC" w:rsidRPr="00454CA8" w:rsidRDefault="009421DC" w:rsidP="009421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E2341D"/>
          <w:sz w:val="28"/>
          <w:szCs w:val="28"/>
          <w:shd w:val="clear" w:color="auto" w:fill="FFFFFF"/>
        </w:rPr>
      </w:pPr>
      <w:r w:rsidRPr="00454CA8">
        <w:rPr>
          <w:rFonts w:ascii="Times New Roman" w:eastAsia="Times New Roman" w:hAnsi="Times New Roman" w:cs="Times New Roman"/>
          <w:color w:val="E2341D"/>
          <w:sz w:val="28"/>
          <w:szCs w:val="28"/>
          <w:shd w:val="clear" w:color="auto" w:fill="FFFFFF"/>
        </w:rPr>
        <w:t>Административная комиссия</w:t>
      </w:r>
    </w:p>
    <w:p w:rsidR="009421DC" w:rsidRPr="00454CA8" w:rsidRDefault="009421DC" w:rsidP="009421DC">
      <w:pPr>
        <w:spacing w:after="0" w:line="24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 Несмотря на все трудности, административная комиссия Гражданцевского сельсовета проводила свою работу в соответствии с планом работы. </w:t>
      </w:r>
    </w:p>
    <w:p w:rsidR="009421DC" w:rsidRPr="00454CA8" w:rsidRDefault="009421DC" w:rsidP="009421DC">
      <w:pPr>
        <w:spacing w:after="0" w:line="24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сегодняшний день одной из злободневных проблем на территории </w:t>
      </w:r>
      <w:proofErr w:type="gramStart"/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мун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ципального</w:t>
      </w:r>
      <w:proofErr w:type="gramEnd"/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образовании - ненадлежащее содержание животных (содержание собак).</w:t>
      </w:r>
    </w:p>
    <w:p w:rsidR="009421DC" w:rsidRPr="00454CA8" w:rsidRDefault="009421DC" w:rsidP="009421DC">
      <w:pPr>
        <w:spacing w:after="0" w:line="24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Хочется </w:t>
      </w:r>
      <w:proofErr w:type="gramStart"/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обратиться к жителям с просьбой содержать</w:t>
      </w:r>
      <w:proofErr w:type="gramEnd"/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своих младших брат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ев должным образом, чтобы не возникало проблем ни у других жителей, ни у них самих, </w:t>
      </w:r>
    </w:p>
    <w:p w:rsidR="009421DC" w:rsidRPr="00454CA8" w:rsidRDefault="009421DC" w:rsidP="009421DC">
      <w:pPr>
        <w:spacing w:after="0" w:line="248" w:lineRule="auto"/>
        <w:jc w:val="both"/>
        <w:rPr>
          <w:rFonts w:ascii="Times New Roman" w:eastAsia="Times New Roman" w:hAnsi="Times New Roman" w:cs="Times New Roman"/>
          <w:color w:val="2C2F34"/>
          <w:sz w:val="28"/>
          <w:szCs w:val="28"/>
          <w:shd w:val="clear" w:color="auto" w:fill="FFFFFF"/>
        </w:rPr>
      </w:pPr>
      <w:r w:rsidRPr="00454CA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19 декабря</w:t>
      </w:r>
      <w:r w:rsidRPr="00454CA8">
        <w:rPr>
          <w:rFonts w:ascii="Times New Roman" w:eastAsia="Times New Roman" w:hAnsi="Times New Roman" w:cs="Times New Roman"/>
          <w:color w:val="2C2F34"/>
          <w:sz w:val="28"/>
          <w:szCs w:val="28"/>
          <w:shd w:val="clear" w:color="auto" w:fill="FFFFFF"/>
        </w:rPr>
        <w:t xml:space="preserve"> 2018 года был принят закон №428 «Об ответственном обращении с животными»</w:t>
      </w:r>
      <w:proofErr w:type="gramStart"/>
      <w:r w:rsidRPr="00454CA8">
        <w:rPr>
          <w:rFonts w:ascii="Times New Roman" w:eastAsia="Times New Roman" w:hAnsi="Times New Roman" w:cs="Times New Roman"/>
          <w:color w:val="2C2F34"/>
          <w:sz w:val="28"/>
          <w:szCs w:val="28"/>
          <w:shd w:val="clear" w:color="auto" w:fill="FFFFFF"/>
        </w:rPr>
        <w:t xml:space="preserve"> .</w:t>
      </w:r>
      <w:proofErr w:type="gramEnd"/>
    </w:p>
    <w:p w:rsidR="009421DC" w:rsidRPr="00454CA8" w:rsidRDefault="009421DC" w:rsidP="009421DC">
      <w:pPr>
        <w:spacing w:after="0" w:line="24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CA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Теперь, если человек выгоняет животное на улицу, его могут наказать за жестокое обращение с животными</w:t>
      </w:r>
      <w:r w:rsidRPr="00454CA8">
        <w:rPr>
          <w:rFonts w:ascii="Times New Roman" w:eastAsia="Times New Roman" w:hAnsi="Times New Roman" w:cs="Times New Roman"/>
          <w:color w:val="2C2F34"/>
          <w:sz w:val="28"/>
          <w:szCs w:val="28"/>
          <w:shd w:val="clear" w:color="auto" w:fill="FFFFFF"/>
        </w:rPr>
        <w:t>,</w:t>
      </w:r>
      <w:proofErr w:type="gramStart"/>
      <w:r w:rsidRPr="00454CA8">
        <w:rPr>
          <w:rFonts w:ascii="Times New Roman" w:eastAsia="Times New Roman" w:hAnsi="Times New Roman" w:cs="Times New Roman"/>
          <w:color w:val="2C2F34"/>
          <w:sz w:val="28"/>
          <w:szCs w:val="28"/>
          <w:shd w:val="clear" w:color="auto" w:fill="FFFFFF"/>
        </w:rPr>
        <w:t xml:space="preserve"> .</w:t>
      </w:r>
      <w:proofErr w:type="gramEnd"/>
      <w:r w:rsidRPr="00454CA8">
        <w:rPr>
          <w:rFonts w:ascii="Times New Roman" w:eastAsia="Times New Roman" w:hAnsi="Times New Roman" w:cs="Times New Roman"/>
          <w:color w:val="2C2F34"/>
          <w:sz w:val="28"/>
          <w:szCs w:val="28"/>
          <w:shd w:val="clear" w:color="auto" w:fill="FFFFFF"/>
        </w:rPr>
        <w:t xml:space="preserve"> будут протокола</w:t>
      </w:r>
    </w:p>
    <w:p w:rsidR="009421DC" w:rsidRPr="00454CA8" w:rsidRDefault="009421DC" w:rsidP="009421DC">
      <w:pPr>
        <w:spacing w:after="0" w:line="248" w:lineRule="auto"/>
        <w:jc w:val="both"/>
        <w:rPr>
          <w:rFonts w:ascii="Times New Roman" w:eastAsia="Times New Roman" w:hAnsi="Times New Roman" w:cs="Times New Roman"/>
          <w:color w:val="E2341D"/>
          <w:sz w:val="28"/>
          <w:szCs w:val="28"/>
          <w:shd w:val="clear" w:color="auto" w:fill="FFFFFF"/>
        </w:rPr>
      </w:pPr>
    </w:p>
    <w:p w:rsidR="009421DC" w:rsidRPr="00454CA8" w:rsidRDefault="009421DC" w:rsidP="009421DC">
      <w:pPr>
        <w:spacing w:after="0" w:line="24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Одной из самых сложных вопросов сельского поселения являлось благоус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ройства сельсовета, водоснабжение населенных пунктов, вывоз мусора, с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держание дорог и т.д.</w:t>
      </w:r>
    </w:p>
    <w:p w:rsidR="009421DC" w:rsidRPr="00454CA8" w:rsidRDefault="009421DC" w:rsidP="009421DC">
      <w:pPr>
        <w:spacing w:after="0" w:line="24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Сейчас водоснабжение передали в безвозмез</w:t>
      </w:r>
      <w:r w:rsidR="00280A5F"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="00280A5F"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 пользования в управля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ю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щую компанию У</w:t>
      </w:r>
      <w:proofErr w:type="gramStart"/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К"</w:t>
      </w:r>
      <w:proofErr w:type="gramEnd"/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Союз"</w:t>
      </w:r>
    </w:p>
    <w:p w:rsidR="00891D2F" w:rsidRPr="00454CA8" w:rsidRDefault="00891D2F" w:rsidP="009421DC">
      <w:pPr>
        <w:spacing w:after="0" w:line="24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421DC" w:rsidRPr="00454CA8" w:rsidRDefault="009421DC" w:rsidP="00280A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Начиная разговоры о благоустройстве территории сельского поселения за о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четный период хочется</w:t>
      </w:r>
      <w:proofErr w:type="gramEnd"/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сказать большое спасибо всем руководителям орг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низаций и нашим жителям, которые приняли активное участие в благоус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ройстве поселения.</w:t>
      </w:r>
    </w:p>
    <w:p w:rsidR="009421DC" w:rsidRPr="00454CA8" w:rsidRDefault="009421DC" w:rsidP="009421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9421DC" w:rsidRPr="00454CA8" w:rsidRDefault="009421DC" w:rsidP="009421DC">
      <w:pPr>
        <w:spacing w:after="0" w:line="24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421DC" w:rsidRPr="00454CA8" w:rsidRDefault="009421DC" w:rsidP="009421DC">
      <w:pPr>
        <w:spacing w:after="0" w:line="24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В течение года благоустраивались территории сельских кладбищ: провод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лась их санитарная очистка, вывозился мусор. Администрацией Гражданце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ского сельсовета были убраны к 9 мая могилы всех умерших на территории муниципального образования  ветеранов Вов. </w:t>
      </w:r>
    </w:p>
    <w:p w:rsidR="009421DC" w:rsidRPr="00454CA8" w:rsidRDefault="009421DC" w:rsidP="009421DC">
      <w:pPr>
        <w:spacing w:after="0" w:line="248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Значительные мероприятия проводились по предупреждению возникновения пожароопасных ситуаций, а также ликвидации пожаров в населенных пун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тах поселения и прилегающих к ним территориях. </w:t>
      </w:r>
      <w:r w:rsidRPr="00454CA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На территории сельсовета проводились мероприятия по уничтожению дикорастущей конопли. </w:t>
      </w:r>
    </w:p>
    <w:p w:rsidR="009421DC" w:rsidRPr="00454CA8" w:rsidRDefault="009421DC" w:rsidP="009421DC">
      <w:pPr>
        <w:spacing w:after="0" w:line="248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454CA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20</w:t>
      </w:r>
      <w:r w:rsidR="00454CA8" w:rsidRPr="00454CA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21</w:t>
      </w:r>
      <w:r w:rsidRPr="00454CA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году по мере необходимости проводилась чистка дорог. В 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течение зимнего периода 20</w:t>
      </w:r>
      <w:r w:rsidR="00454CA8"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21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года по дорогам муниципального образования могло пройти любое транспортное средство. В летний период проводилось </w:t>
      </w:r>
      <w:proofErr w:type="spellStart"/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грейд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рование</w:t>
      </w:r>
      <w:proofErr w:type="spellEnd"/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дорог.  В 20</w:t>
      </w:r>
      <w:r w:rsidR="00454CA8"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21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 </w:t>
      </w:r>
      <w:r w:rsidR="00891D2F"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выполнен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ремонт </w:t>
      </w:r>
      <w:r w:rsidR="00BE52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проблемной </w:t>
      </w:r>
      <w:r w:rsidR="00280A5F"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автомобильной 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дорог</w:t>
      </w:r>
      <w:r w:rsidR="00891D2F"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280A5F"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54CA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по улице </w:t>
      </w:r>
      <w:proofErr w:type="gramStart"/>
      <w:r w:rsidR="00454CA8" w:rsidRPr="00454CA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Центральная</w:t>
      </w:r>
      <w:proofErr w:type="gramEnd"/>
      <w:r w:rsidR="00BE52C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полном объёме</w:t>
      </w:r>
      <w:r w:rsidR="00454CA8" w:rsidRPr="00454CA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в с. </w:t>
      </w:r>
      <w:proofErr w:type="spellStart"/>
      <w:r w:rsidR="00454CA8" w:rsidRPr="00454CA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Гражданцево</w:t>
      </w:r>
      <w:proofErr w:type="spellEnd"/>
      <w:r w:rsidR="00454CA8" w:rsidRPr="00454CA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E52C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также был засыпан проблемный участок по улице Лесная.</w:t>
      </w:r>
    </w:p>
    <w:p w:rsidR="009421DC" w:rsidRPr="00454CA8" w:rsidRDefault="00280A5F" w:rsidP="009421DC">
      <w:pPr>
        <w:spacing w:after="0" w:line="248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454CA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</w:t>
      </w:r>
    </w:p>
    <w:p w:rsidR="009421DC" w:rsidRPr="00454CA8" w:rsidRDefault="009421DC" w:rsidP="009421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20</w:t>
      </w:r>
      <w:r w:rsidR="00454CA8"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21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 была продолжена работа по уличному освещению</w:t>
      </w:r>
      <w:r w:rsidR="00BE52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всех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наших насе</w:t>
      </w:r>
      <w:r w:rsidR="00891D2F"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ленных пунктов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bookmarkStart w:id="0" w:name="_GoBack"/>
      <w:bookmarkEnd w:id="0"/>
      <w:r w:rsidR="00BE52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9421DC" w:rsidRPr="00454CA8" w:rsidRDefault="009421DC" w:rsidP="009421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421DC" w:rsidRPr="00454CA8" w:rsidRDefault="009421DC" w:rsidP="009421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                          </w:t>
      </w:r>
    </w:p>
    <w:p w:rsidR="009421DC" w:rsidRPr="00454CA8" w:rsidRDefault="009421DC" w:rsidP="009421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                                          Культура</w:t>
      </w:r>
    </w:p>
    <w:p w:rsidR="009421DC" w:rsidRPr="00454CA8" w:rsidRDefault="009421DC" w:rsidP="009421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Важная роль отводится органами местного самоуправления в сфере культуры и организации досуга. Для обеспечения культурного обслуживания насел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ния в сельском поселении работает Дом культуры и библиотека. Дом культ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ры в основу своей деятельности проводит работу с населением  согласно  у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вержденному плану.</w:t>
      </w:r>
    </w:p>
    <w:p w:rsidR="00891D2F" w:rsidRPr="00454CA8" w:rsidRDefault="00891D2F" w:rsidP="009421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421DC" w:rsidRPr="00454CA8" w:rsidRDefault="009421DC" w:rsidP="00280A5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Образование</w:t>
      </w:r>
    </w:p>
    <w:p w:rsidR="009421DC" w:rsidRPr="00454CA8" w:rsidRDefault="009421DC" w:rsidP="009421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421DC" w:rsidRPr="00454CA8" w:rsidRDefault="009421DC" w:rsidP="009421D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Мне бы хотелось поблагодарить коллектив школы    за содействие в развитие нашего поселения, </w:t>
      </w:r>
    </w:p>
    <w:p w:rsidR="009421DC" w:rsidRPr="00454CA8" w:rsidRDefault="009421DC" w:rsidP="009421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Здравоохранение</w:t>
      </w:r>
    </w:p>
    <w:p w:rsidR="009421DC" w:rsidRPr="00454CA8" w:rsidRDefault="009421DC" w:rsidP="009421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территории сельского поселения в настоящее время работает </w:t>
      </w:r>
      <w:r w:rsidR="00891D2F"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ФАП (о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служивание 3 </w:t>
      </w:r>
      <w:proofErr w:type="gramStart"/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населённых</w:t>
      </w:r>
      <w:proofErr w:type="gramEnd"/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пункта).</w:t>
      </w:r>
    </w:p>
    <w:p w:rsidR="009421DC" w:rsidRPr="00454CA8" w:rsidRDefault="009421DC" w:rsidP="009421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Медицинским работником регулярно проводятся осмотры учащихся школы, делаются плановые прививки.</w:t>
      </w:r>
    </w:p>
    <w:p w:rsidR="009421DC" w:rsidRPr="00454CA8" w:rsidRDefault="009421DC" w:rsidP="009421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Работниками ФАПА оказывается </w:t>
      </w:r>
      <w:proofErr w:type="spellStart"/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своевремменомедецинская</w:t>
      </w:r>
      <w:proofErr w:type="spellEnd"/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помощь. </w:t>
      </w:r>
    </w:p>
    <w:p w:rsidR="009421DC" w:rsidRPr="00454CA8" w:rsidRDefault="009421DC" w:rsidP="009421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                            </w:t>
      </w:r>
    </w:p>
    <w:p w:rsidR="009421DC" w:rsidRPr="00454CA8" w:rsidRDefault="009421DC" w:rsidP="009421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Уважаемые депутаты и жители, несмотря на ряд решенных вопросов, ва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ж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ными проблемами остаются дальнейшее развитие и благоустройство посел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ния.</w:t>
      </w:r>
    </w:p>
    <w:p w:rsidR="009421DC" w:rsidRPr="00454CA8" w:rsidRDefault="009421DC" w:rsidP="009421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планы на 20</w:t>
      </w:r>
      <w:r w:rsidR="00454CA8"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BE52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 входят:</w:t>
      </w:r>
    </w:p>
    <w:p w:rsidR="009421DC" w:rsidRPr="00454CA8" w:rsidRDefault="009421DC" w:rsidP="009421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       Провести дальнейшую работу по максимальному привлечению доходов в бюджет поселения.</w:t>
      </w:r>
    </w:p>
    <w:p w:rsidR="009421DC" w:rsidRPr="00454CA8" w:rsidRDefault="009421DC" w:rsidP="009421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2.Продолжить работы по благоустройству, озеленению, уличному освещ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нию и поддержанию порядка на территории поселения в целом.</w:t>
      </w:r>
    </w:p>
    <w:p w:rsidR="009421DC" w:rsidRPr="00454CA8" w:rsidRDefault="009421DC" w:rsidP="009421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 Продолжить разъяснительную работу среди жителей поселения, и в пе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вую очередь среди молодежи, по профилактике алкоголизма и наркомании.</w:t>
      </w:r>
    </w:p>
    <w:p w:rsidR="009421DC" w:rsidRPr="00454CA8" w:rsidRDefault="009421DC" w:rsidP="009421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 Реализовать комплекс мер, направленных на обеспечение противопожа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ной безопасности населения.</w:t>
      </w:r>
    </w:p>
    <w:p w:rsidR="009421DC" w:rsidRPr="00454CA8" w:rsidRDefault="009421DC" w:rsidP="009421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 Увеличить количество жителей, занимающихся физической культурой и спортом, особенно подростков и молодежи.</w:t>
      </w:r>
    </w:p>
    <w:p w:rsidR="009421DC" w:rsidRPr="00454CA8" w:rsidRDefault="009421DC" w:rsidP="009421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6. Продолжить работу по вовлечению молодежи в социально полезную де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тельность.</w:t>
      </w:r>
    </w:p>
    <w:p w:rsidR="009421DC" w:rsidRPr="00454CA8" w:rsidRDefault="009421DC" w:rsidP="009421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7. Сделать так, чтобы каждый житель  мог проявить инициативу в обустро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й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стве своего места жительства, ведь именно от этого зависит качество жизни.</w:t>
      </w:r>
    </w:p>
    <w:p w:rsidR="009421DC" w:rsidRPr="00454CA8" w:rsidRDefault="009421DC" w:rsidP="009421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Может не обо всех направлениях  работы администрации я сегодня сказала в своем выступлении, постаралась осветить наиболее значимые</w:t>
      </w:r>
      <w:proofErr w:type="gramStart"/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но хочу с уверенностью сказать , что все эти достижения администрации в совокупн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сти с совместными усилиями руководителей учреждений , расположенных на территории поселения , поддержкой со стороны депутатов сельского посел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ния ,   неравнодушных людей позволяют нашему сельскому поселению до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Pr="00454C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тойно выглядеть на уровне других поселений района.</w:t>
      </w:r>
    </w:p>
    <w:p w:rsidR="00454CA8" w:rsidRPr="00454CA8" w:rsidRDefault="00454CA8" w:rsidP="00454CA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CA8">
        <w:rPr>
          <w:rFonts w:ascii="Times New Roman" w:hAnsi="Times New Roman" w:cs="Times New Roman"/>
          <w:sz w:val="28"/>
          <w:szCs w:val="28"/>
        </w:rPr>
        <w:t>Администрация  поселения  выражает признательность и слова благ</w:t>
      </w:r>
      <w:r w:rsidRPr="00454CA8">
        <w:rPr>
          <w:rFonts w:ascii="Times New Roman" w:hAnsi="Times New Roman" w:cs="Times New Roman"/>
          <w:sz w:val="28"/>
          <w:szCs w:val="28"/>
        </w:rPr>
        <w:t>о</w:t>
      </w:r>
      <w:r w:rsidRPr="00454CA8">
        <w:rPr>
          <w:rFonts w:ascii="Times New Roman" w:hAnsi="Times New Roman" w:cs="Times New Roman"/>
          <w:sz w:val="28"/>
          <w:szCs w:val="28"/>
        </w:rPr>
        <w:t>дарности руководителям предприятий и учреждений, которые оказывали п</w:t>
      </w:r>
      <w:r w:rsidRPr="00454CA8">
        <w:rPr>
          <w:rFonts w:ascii="Times New Roman" w:hAnsi="Times New Roman" w:cs="Times New Roman"/>
          <w:sz w:val="28"/>
          <w:szCs w:val="28"/>
        </w:rPr>
        <w:t>о</w:t>
      </w:r>
      <w:r w:rsidRPr="00454CA8">
        <w:rPr>
          <w:rFonts w:ascii="Times New Roman" w:hAnsi="Times New Roman" w:cs="Times New Roman"/>
          <w:sz w:val="28"/>
          <w:szCs w:val="28"/>
        </w:rPr>
        <w:t>мощь в трудную минуту, как практическую, так и финансовую поддержку в организации общественных  мероприятий.</w:t>
      </w:r>
    </w:p>
    <w:p w:rsidR="00454CA8" w:rsidRPr="00454CA8" w:rsidRDefault="00454CA8" w:rsidP="00454CA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CA8">
        <w:rPr>
          <w:rFonts w:ascii="Times New Roman" w:hAnsi="Times New Roman" w:cs="Times New Roman"/>
          <w:sz w:val="28"/>
          <w:szCs w:val="28"/>
        </w:rPr>
        <w:lastRenderedPageBreak/>
        <w:t>Огромное спасибо старостам населенных пунктов, общественным орг</w:t>
      </w:r>
      <w:r w:rsidRPr="00454CA8">
        <w:rPr>
          <w:rFonts w:ascii="Times New Roman" w:hAnsi="Times New Roman" w:cs="Times New Roman"/>
          <w:sz w:val="28"/>
          <w:szCs w:val="28"/>
        </w:rPr>
        <w:t>а</w:t>
      </w:r>
      <w:r w:rsidRPr="00454CA8">
        <w:rPr>
          <w:rFonts w:ascii="Times New Roman" w:hAnsi="Times New Roman" w:cs="Times New Roman"/>
          <w:sz w:val="28"/>
          <w:szCs w:val="28"/>
        </w:rPr>
        <w:t>низациям – Совету ветеранов и обществу инвалидов за их совместную работу с администрацией  на благо  и развитие нашего поселения.</w:t>
      </w:r>
    </w:p>
    <w:p w:rsidR="00454CA8" w:rsidRPr="00454CA8" w:rsidRDefault="00454CA8" w:rsidP="00454CA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CA8">
        <w:rPr>
          <w:rFonts w:ascii="Times New Roman" w:hAnsi="Times New Roman" w:cs="Times New Roman"/>
          <w:sz w:val="28"/>
          <w:szCs w:val="28"/>
        </w:rPr>
        <w:t>Хочется  поблагодарить активных жителей поселения, кому не безра</w:t>
      </w:r>
      <w:r w:rsidRPr="00454CA8">
        <w:rPr>
          <w:rFonts w:ascii="Times New Roman" w:hAnsi="Times New Roman" w:cs="Times New Roman"/>
          <w:sz w:val="28"/>
          <w:szCs w:val="28"/>
        </w:rPr>
        <w:t>з</w:t>
      </w:r>
      <w:r w:rsidRPr="00454CA8">
        <w:rPr>
          <w:rFonts w:ascii="Times New Roman" w:hAnsi="Times New Roman" w:cs="Times New Roman"/>
          <w:sz w:val="28"/>
          <w:szCs w:val="28"/>
        </w:rPr>
        <w:t>лична жизнедеятельность  населенных пунктов, кто не только критикует, но и предлагает  пути решения  стоящих проблем и вопросов.</w:t>
      </w:r>
    </w:p>
    <w:p w:rsidR="00454CA8" w:rsidRPr="00454CA8" w:rsidRDefault="00454CA8" w:rsidP="00454CA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CA8">
        <w:rPr>
          <w:rFonts w:ascii="Times New Roman" w:hAnsi="Times New Roman" w:cs="Times New Roman"/>
          <w:sz w:val="28"/>
          <w:szCs w:val="28"/>
        </w:rPr>
        <w:t>Сотрудникам администрации выражаю особую признательность за их повседневный труд, чуткое отношение к проблемам каждого жителя и уч</w:t>
      </w:r>
      <w:r w:rsidRPr="00454CA8">
        <w:rPr>
          <w:rFonts w:ascii="Times New Roman" w:hAnsi="Times New Roman" w:cs="Times New Roman"/>
          <w:sz w:val="28"/>
          <w:szCs w:val="28"/>
        </w:rPr>
        <w:t>а</w:t>
      </w:r>
      <w:r w:rsidRPr="00454CA8">
        <w:rPr>
          <w:rFonts w:ascii="Times New Roman" w:hAnsi="Times New Roman" w:cs="Times New Roman"/>
          <w:sz w:val="28"/>
          <w:szCs w:val="28"/>
        </w:rPr>
        <w:t>стие в их решении.</w:t>
      </w:r>
    </w:p>
    <w:p w:rsidR="00C42CB9" w:rsidRPr="00454CA8" w:rsidRDefault="00454CA8" w:rsidP="00454C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4CA8">
        <w:rPr>
          <w:rFonts w:ascii="Times New Roman" w:hAnsi="Times New Roman" w:cs="Times New Roman"/>
          <w:sz w:val="28"/>
          <w:szCs w:val="28"/>
        </w:rPr>
        <w:t>Спасибо администрации района,</w:t>
      </w:r>
    </w:p>
    <w:sectPr w:rsidR="00C42CB9" w:rsidRPr="00454CA8" w:rsidSect="00C42CB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D5A4C"/>
    <w:multiLevelType w:val="hybridMultilevel"/>
    <w:tmpl w:val="F61C4F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66657E"/>
    <w:multiLevelType w:val="hybridMultilevel"/>
    <w:tmpl w:val="002A94F2"/>
    <w:lvl w:ilvl="0" w:tplc="5BD2EFB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1DDD66A1"/>
    <w:multiLevelType w:val="hybridMultilevel"/>
    <w:tmpl w:val="4DA2AC16"/>
    <w:lvl w:ilvl="0" w:tplc="D04EEC3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F605EB"/>
    <w:multiLevelType w:val="hybridMultilevel"/>
    <w:tmpl w:val="43F0C002"/>
    <w:lvl w:ilvl="0" w:tplc="0419000F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9059BC"/>
    <w:multiLevelType w:val="hybridMultilevel"/>
    <w:tmpl w:val="DA464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6C607B"/>
    <w:multiLevelType w:val="hybridMultilevel"/>
    <w:tmpl w:val="34D8C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A667CC"/>
    <w:multiLevelType w:val="hybridMultilevel"/>
    <w:tmpl w:val="B1DA9308"/>
    <w:lvl w:ilvl="0" w:tplc="55BC9EEE">
      <w:start w:val="1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75587562"/>
    <w:multiLevelType w:val="hybridMultilevel"/>
    <w:tmpl w:val="6E2AC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>
    <w:useFELayout/>
  </w:compat>
  <w:rsids>
    <w:rsidRoot w:val="00035ADD"/>
    <w:rsid w:val="0001609C"/>
    <w:rsid w:val="00016B70"/>
    <w:rsid w:val="00035ADD"/>
    <w:rsid w:val="000A46AA"/>
    <w:rsid w:val="000F3C35"/>
    <w:rsid w:val="001039D9"/>
    <w:rsid w:val="001751B0"/>
    <w:rsid w:val="001A3D5B"/>
    <w:rsid w:val="002010C2"/>
    <w:rsid w:val="0020233A"/>
    <w:rsid w:val="002770BB"/>
    <w:rsid w:val="00280A5F"/>
    <w:rsid w:val="002B3E07"/>
    <w:rsid w:val="003B1D21"/>
    <w:rsid w:val="003B75E8"/>
    <w:rsid w:val="00454CA8"/>
    <w:rsid w:val="00473801"/>
    <w:rsid w:val="004B37DC"/>
    <w:rsid w:val="004C231C"/>
    <w:rsid w:val="004D1BB5"/>
    <w:rsid w:val="004E6906"/>
    <w:rsid w:val="00583CE3"/>
    <w:rsid w:val="005B305F"/>
    <w:rsid w:val="006247ED"/>
    <w:rsid w:val="00643878"/>
    <w:rsid w:val="00697F23"/>
    <w:rsid w:val="006E196F"/>
    <w:rsid w:val="00751FD5"/>
    <w:rsid w:val="007A5435"/>
    <w:rsid w:val="007C4C3F"/>
    <w:rsid w:val="007D676B"/>
    <w:rsid w:val="00823088"/>
    <w:rsid w:val="0087374D"/>
    <w:rsid w:val="00891D2F"/>
    <w:rsid w:val="00891DAD"/>
    <w:rsid w:val="0091124C"/>
    <w:rsid w:val="00931250"/>
    <w:rsid w:val="00936C75"/>
    <w:rsid w:val="009421DC"/>
    <w:rsid w:val="00981A52"/>
    <w:rsid w:val="00984D5A"/>
    <w:rsid w:val="009B21D8"/>
    <w:rsid w:val="00A36F86"/>
    <w:rsid w:val="00A56AAB"/>
    <w:rsid w:val="00B202DC"/>
    <w:rsid w:val="00B81ADD"/>
    <w:rsid w:val="00B84CB7"/>
    <w:rsid w:val="00BC67B5"/>
    <w:rsid w:val="00BE52C5"/>
    <w:rsid w:val="00C42CB9"/>
    <w:rsid w:val="00D0626C"/>
    <w:rsid w:val="00D81459"/>
    <w:rsid w:val="00D82547"/>
    <w:rsid w:val="00E152BB"/>
    <w:rsid w:val="00E86880"/>
    <w:rsid w:val="00EB3E7B"/>
    <w:rsid w:val="00EE4B91"/>
    <w:rsid w:val="00FA349B"/>
    <w:rsid w:val="00FC50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1D8"/>
  </w:style>
  <w:style w:type="paragraph" w:styleId="2">
    <w:name w:val="heading 2"/>
    <w:basedOn w:val="a"/>
    <w:link w:val="20"/>
    <w:uiPriority w:val="9"/>
    <w:qFormat/>
    <w:rsid w:val="00035A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035A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35AD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035AD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nhideWhenUsed/>
    <w:rsid w:val="00035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99"/>
    <w:qFormat/>
    <w:rsid w:val="00697F23"/>
    <w:pPr>
      <w:ind w:left="720"/>
      <w:contextualSpacing/>
    </w:pPr>
  </w:style>
  <w:style w:type="paragraph" w:styleId="a5">
    <w:name w:val="No Spacing"/>
    <w:aliases w:val="с интервалом,Без интервала1,No Spacing1,No Spacing"/>
    <w:link w:val="a6"/>
    <w:uiPriority w:val="1"/>
    <w:qFormat/>
    <w:rsid w:val="002B3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aliases w:val="с интервалом Знак,Без интервала1 Знак,No Spacing1 Знак,No Spacing Знак"/>
    <w:basedOn w:val="a0"/>
    <w:link w:val="a5"/>
    <w:uiPriority w:val="1"/>
    <w:locked/>
    <w:rsid w:val="00BC67B5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qFormat/>
    <w:rsid w:val="001751B0"/>
    <w:rPr>
      <w:b/>
      <w:bCs/>
    </w:rPr>
  </w:style>
  <w:style w:type="character" w:customStyle="1" w:styleId="A00">
    <w:name w:val="A0"/>
    <w:rsid w:val="001751B0"/>
    <w:rPr>
      <w:color w:val="000000"/>
      <w:sz w:val="32"/>
    </w:rPr>
  </w:style>
  <w:style w:type="paragraph" w:customStyle="1" w:styleId="Pa16">
    <w:name w:val="Pa16"/>
    <w:basedOn w:val="a"/>
    <w:next w:val="a"/>
    <w:rsid w:val="001751B0"/>
    <w:pPr>
      <w:suppressAutoHyphens/>
      <w:autoSpaceDE w:val="0"/>
      <w:spacing w:after="0" w:line="221" w:lineRule="atLeast"/>
    </w:pPr>
    <w:rPr>
      <w:rFonts w:ascii="Times New Roman" w:eastAsia="Times New Roman" w:hAnsi="Times New Roman" w:cs="Calibri"/>
      <w:sz w:val="24"/>
      <w:szCs w:val="24"/>
      <w:lang w:eastAsia="ar-SA"/>
    </w:rPr>
  </w:style>
  <w:style w:type="table" w:styleId="a8">
    <w:name w:val="Table Grid"/>
    <w:basedOn w:val="a1"/>
    <w:uiPriority w:val="59"/>
    <w:rsid w:val="00583C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83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3C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35A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035A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35AD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035AD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nhideWhenUsed/>
    <w:rsid w:val="00035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97F23"/>
    <w:pPr>
      <w:ind w:left="720"/>
      <w:contextualSpacing/>
    </w:pPr>
  </w:style>
  <w:style w:type="paragraph" w:styleId="a5">
    <w:name w:val="No Spacing"/>
    <w:aliases w:val="с интервалом,Без интервала1,No Spacing1,No Spacing"/>
    <w:link w:val="a6"/>
    <w:uiPriority w:val="1"/>
    <w:qFormat/>
    <w:rsid w:val="002B3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aliases w:val="с интервалом Знак,Без интервала1 Знак,No Spacing1 Знак,No Spacing Знак"/>
    <w:basedOn w:val="a0"/>
    <w:link w:val="a5"/>
    <w:uiPriority w:val="1"/>
    <w:locked/>
    <w:rsid w:val="00BC67B5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qFormat/>
    <w:rsid w:val="001751B0"/>
    <w:rPr>
      <w:b/>
      <w:bCs/>
    </w:rPr>
  </w:style>
  <w:style w:type="character" w:customStyle="1" w:styleId="A00">
    <w:name w:val="A0"/>
    <w:rsid w:val="001751B0"/>
    <w:rPr>
      <w:color w:val="000000"/>
      <w:sz w:val="32"/>
    </w:rPr>
  </w:style>
  <w:style w:type="paragraph" w:customStyle="1" w:styleId="Pa16">
    <w:name w:val="Pa16"/>
    <w:basedOn w:val="a"/>
    <w:next w:val="a"/>
    <w:rsid w:val="001751B0"/>
    <w:pPr>
      <w:suppressAutoHyphens/>
      <w:autoSpaceDE w:val="0"/>
      <w:spacing w:after="0" w:line="221" w:lineRule="atLeast"/>
    </w:pPr>
    <w:rPr>
      <w:rFonts w:ascii="Times New Roman" w:eastAsia="Times New Roman" w:hAnsi="Times New Roman" w:cs="Calibri"/>
      <w:sz w:val="24"/>
      <w:szCs w:val="24"/>
      <w:lang w:eastAsia="ar-SA"/>
    </w:rPr>
  </w:style>
  <w:style w:type="table" w:styleId="a8">
    <w:name w:val="Table Grid"/>
    <w:basedOn w:val="a1"/>
    <w:uiPriority w:val="59"/>
    <w:rsid w:val="00583C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83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3C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7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8813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6" w:space="1" w:color="BFBFBF"/>
            <w:right w:val="none" w:sz="0" w:space="0" w:color="auto"/>
          </w:divBdr>
        </w:div>
        <w:div w:id="29533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5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440C7-69C3-4A7F-9DF0-0525A7D0B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1780</Words>
  <Characters>10146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Олеся</cp:lastModifiedBy>
  <cp:revision>4</cp:revision>
  <cp:lastPrinted>2022-01-13T09:56:00Z</cp:lastPrinted>
  <dcterms:created xsi:type="dcterms:W3CDTF">2021-12-23T09:50:00Z</dcterms:created>
  <dcterms:modified xsi:type="dcterms:W3CDTF">2022-01-13T09:58:00Z</dcterms:modified>
</cp:coreProperties>
</file>